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2DD0" w:rsidRPr="003C55B3" w:rsidRDefault="003E2DD0" w:rsidP="003E2DD0">
      <w:pPr>
        <w:keepLines/>
        <w:tabs>
          <w:tab w:val="left" w:pos="567"/>
          <w:tab w:val="left" w:pos="1701"/>
          <w:tab w:val="left" w:pos="1985"/>
        </w:tabs>
        <w:spacing w:after="20" w:line="280" w:lineRule="exact"/>
        <w:ind w:left="57" w:right="57"/>
        <w:jc w:val="center"/>
        <w:rPr>
          <w:b/>
          <w:sz w:val="22"/>
          <w:szCs w:val="22"/>
        </w:rPr>
      </w:pPr>
      <w:r w:rsidRPr="003C55B3">
        <w:rPr>
          <w:b/>
          <w:sz w:val="22"/>
          <w:szCs w:val="22"/>
        </w:rPr>
        <w:t>ЗАДАНИЕ</w:t>
      </w:r>
      <w:r w:rsidR="00032900" w:rsidRPr="003C55B3">
        <w:rPr>
          <w:b/>
          <w:sz w:val="22"/>
          <w:szCs w:val="22"/>
        </w:rPr>
        <w:t xml:space="preserve"> </w:t>
      </w:r>
    </w:p>
    <w:p w:rsidR="009449D6" w:rsidRPr="003C55B3" w:rsidRDefault="002E6D72" w:rsidP="00781014">
      <w:pPr>
        <w:keepLines/>
        <w:tabs>
          <w:tab w:val="left" w:pos="567"/>
          <w:tab w:val="left" w:pos="1701"/>
          <w:tab w:val="left" w:pos="1985"/>
        </w:tabs>
        <w:spacing w:after="20" w:line="280" w:lineRule="exact"/>
        <w:ind w:left="57" w:right="57"/>
        <w:jc w:val="center"/>
        <w:rPr>
          <w:b/>
          <w:sz w:val="22"/>
          <w:szCs w:val="22"/>
        </w:rPr>
      </w:pPr>
      <w:r w:rsidRPr="003C55B3">
        <w:rPr>
          <w:b/>
          <w:sz w:val="22"/>
          <w:szCs w:val="22"/>
        </w:rPr>
        <w:t>н</w:t>
      </w:r>
      <w:r w:rsidR="000A5293" w:rsidRPr="003C55B3">
        <w:rPr>
          <w:b/>
          <w:sz w:val="22"/>
          <w:szCs w:val="22"/>
        </w:rPr>
        <w:t xml:space="preserve">а разработку </w:t>
      </w:r>
      <w:r w:rsidRPr="003C55B3">
        <w:rPr>
          <w:b/>
          <w:sz w:val="22"/>
          <w:szCs w:val="22"/>
        </w:rPr>
        <w:t xml:space="preserve">проектной документации </w:t>
      </w:r>
      <w:r w:rsidR="000A5293" w:rsidRPr="003C55B3">
        <w:rPr>
          <w:b/>
          <w:sz w:val="22"/>
          <w:szCs w:val="22"/>
        </w:rPr>
        <w:t>об</w:t>
      </w:r>
      <w:r w:rsidRPr="003C55B3">
        <w:rPr>
          <w:b/>
          <w:sz w:val="22"/>
          <w:szCs w:val="22"/>
        </w:rPr>
        <w:t>ъекта «</w:t>
      </w:r>
      <w:r w:rsidR="0014429E">
        <w:rPr>
          <w:b/>
          <w:sz w:val="22"/>
          <w:szCs w:val="22"/>
        </w:rPr>
        <w:t>Модернизация</w:t>
      </w:r>
      <w:r w:rsidR="0014429E" w:rsidRPr="003C55B3">
        <w:rPr>
          <w:b/>
          <w:sz w:val="22"/>
          <w:szCs w:val="22"/>
        </w:rPr>
        <w:t xml:space="preserve"> </w:t>
      </w:r>
      <w:r w:rsidR="00781014" w:rsidRPr="003C55B3">
        <w:rPr>
          <w:b/>
          <w:sz w:val="22"/>
          <w:szCs w:val="22"/>
        </w:rPr>
        <w:t xml:space="preserve">локальных очистных </w:t>
      </w:r>
      <w:r w:rsidR="00B12CD7">
        <w:rPr>
          <w:b/>
          <w:sz w:val="22"/>
          <w:szCs w:val="22"/>
        </w:rPr>
        <w:t xml:space="preserve">сооружений </w:t>
      </w:r>
      <w:r w:rsidR="00781014" w:rsidRPr="003C55B3">
        <w:rPr>
          <w:b/>
          <w:sz w:val="22"/>
          <w:szCs w:val="22"/>
        </w:rPr>
        <w:t xml:space="preserve">цеха </w:t>
      </w:r>
      <w:proofErr w:type="spellStart"/>
      <w:r w:rsidR="00781014" w:rsidRPr="003C55B3">
        <w:rPr>
          <w:b/>
          <w:sz w:val="22"/>
          <w:szCs w:val="22"/>
        </w:rPr>
        <w:t>ВиК</w:t>
      </w:r>
      <w:proofErr w:type="spellEnd"/>
      <w:r w:rsidR="0014429E">
        <w:rPr>
          <w:b/>
          <w:sz w:val="22"/>
          <w:szCs w:val="22"/>
        </w:rPr>
        <w:t>»</w:t>
      </w:r>
      <w:r w:rsidR="006B78A0">
        <w:rPr>
          <w:b/>
          <w:sz w:val="22"/>
          <w:szCs w:val="22"/>
        </w:rPr>
        <w:t xml:space="preserve"> </w:t>
      </w:r>
      <w:r w:rsidR="00032900" w:rsidRPr="003C55B3">
        <w:rPr>
          <w:b/>
          <w:sz w:val="22"/>
          <w:szCs w:val="22"/>
        </w:rPr>
        <w:t xml:space="preserve">ПАО </w:t>
      </w:r>
      <w:r w:rsidR="002E399E" w:rsidRPr="003C55B3">
        <w:rPr>
          <w:b/>
          <w:sz w:val="22"/>
          <w:szCs w:val="22"/>
        </w:rPr>
        <w:t>«</w:t>
      </w:r>
      <w:r w:rsidR="00032900" w:rsidRPr="003C55B3">
        <w:rPr>
          <w:b/>
          <w:sz w:val="22"/>
          <w:szCs w:val="22"/>
        </w:rPr>
        <w:t>Орскнефтеоргсинтез</w:t>
      </w:r>
      <w:r w:rsidR="002E399E" w:rsidRPr="003C55B3">
        <w:rPr>
          <w:b/>
          <w:sz w:val="22"/>
          <w:szCs w:val="22"/>
        </w:rPr>
        <w:t>»</w:t>
      </w:r>
    </w:p>
    <w:p w:rsidR="00EC3E10" w:rsidRPr="003C55B3" w:rsidRDefault="00EC3E10" w:rsidP="009449D6">
      <w:pPr>
        <w:ind w:right="22"/>
        <w:jc w:val="center"/>
        <w:rPr>
          <w:b/>
          <w:sz w:val="22"/>
          <w:szCs w:val="22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6521"/>
      </w:tblGrid>
      <w:tr w:rsidR="009449D6" w:rsidRPr="003C55B3" w:rsidTr="00311A8A">
        <w:trPr>
          <w:trHeight w:val="20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49D6" w:rsidRPr="003C55B3" w:rsidRDefault="003E2DD0" w:rsidP="00730699">
            <w:pPr>
              <w:pStyle w:val="af8"/>
              <w:keepLines/>
              <w:numPr>
                <w:ilvl w:val="0"/>
                <w:numId w:val="24"/>
              </w:numPr>
              <w:suppressAutoHyphens/>
              <w:spacing w:before="60" w:after="20" w:line="260" w:lineRule="exact"/>
              <w:ind w:right="28"/>
              <w:rPr>
                <w:bCs/>
                <w:caps/>
                <w:spacing w:val="6"/>
                <w:sz w:val="22"/>
                <w:szCs w:val="22"/>
              </w:rPr>
            </w:pPr>
            <w:r w:rsidRPr="003C55B3">
              <w:rPr>
                <w:bCs/>
                <w:caps/>
                <w:spacing w:val="6"/>
                <w:sz w:val="22"/>
                <w:szCs w:val="22"/>
              </w:rPr>
              <w:t>Предприятие - заказчик</w:t>
            </w: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E2DD0" w:rsidRPr="003D56DA" w:rsidRDefault="003E2DD0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3D56DA">
              <w:rPr>
                <w:sz w:val="22"/>
                <w:szCs w:val="22"/>
              </w:rPr>
              <w:t xml:space="preserve">ПАО </w:t>
            </w:r>
            <w:r w:rsidR="002E399E" w:rsidRPr="003D56DA">
              <w:rPr>
                <w:sz w:val="22"/>
                <w:szCs w:val="22"/>
              </w:rPr>
              <w:t>«</w:t>
            </w:r>
            <w:r w:rsidRPr="003D56DA">
              <w:rPr>
                <w:sz w:val="22"/>
                <w:szCs w:val="22"/>
              </w:rPr>
              <w:t>Орскнефтеоргсинтез</w:t>
            </w:r>
            <w:r w:rsidR="002E399E" w:rsidRPr="003D56DA">
              <w:rPr>
                <w:sz w:val="22"/>
                <w:szCs w:val="22"/>
              </w:rPr>
              <w:t>»</w:t>
            </w:r>
          </w:p>
          <w:p w:rsidR="003E2DD0" w:rsidRPr="003D56DA" w:rsidRDefault="003E2DD0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3D56DA">
              <w:rPr>
                <w:sz w:val="22"/>
                <w:szCs w:val="22"/>
              </w:rPr>
              <w:t>462407, г. Орск-7, ул. Гончарова, 1а</w:t>
            </w:r>
          </w:p>
          <w:p w:rsidR="003E2DD0" w:rsidRPr="003D56DA" w:rsidRDefault="003E2DD0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3D56DA">
              <w:rPr>
                <w:sz w:val="22"/>
                <w:szCs w:val="22"/>
              </w:rPr>
              <w:t>Тел. 8 (3537) 34-24-51</w:t>
            </w:r>
          </w:p>
          <w:p w:rsidR="003E2DD0" w:rsidRPr="003D56DA" w:rsidRDefault="003E2DD0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3D56DA">
              <w:rPr>
                <w:sz w:val="22"/>
                <w:szCs w:val="22"/>
              </w:rPr>
              <w:t>Факс: 8(3537)34-33-34, 34-29-09</w:t>
            </w:r>
          </w:p>
          <w:p w:rsidR="003E2DD0" w:rsidRPr="003D56DA" w:rsidRDefault="003E2DD0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3D56DA">
              <w:rPr>
                <w:sz w:val="22"/>
                <w:szCs w:val="22"/>
              </w:rPr>
              <w:t>E-</w:t>
            </w:r>
            <w:proofErr w:type="spellStart"/>
            <w:r w:rsidRPr="003D56DA">
              <w:rPr>
                <w:sz w:val="22"/>
                <w:szCs w:val="22"/>
              </w:rPr>
              <w:t>mail</w:t>
            </w:r>
            <w:proofErr w:type="spellEnd"/>
            <w:r w:rsidRPr="003D56DA">
              <w:rPr>
                <w:sz w:val="22"/>
                <w:szCs w:val="22"/>
              </w:rPr>
              <w:t>: mail@ornpz.ru</w:t>
            </w:r>
          </w:p>
          <w:p w:rsidR="00F02740" w:rsidRPr="003D56DA" w:rsidRDefault="003E2DD0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3D56DA">
              <w:rPr>
                <w:sz w:val="22"/>
                <w:szCs w:val="22"/>
              </w:rPr>
              <w:t>Генеральный директор – Ю.В. Дудников</w:t>
            </w:r>
          </w:p>
        </w:tc>
      </w:tr>
      <w:tr w:rsidR="007033D7" w:rsidRPr="003C55B3" w:rsidTr="00311A8A">
        <w:trPr>
          <w:trHeight w:val="20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3D7" w:rsidRPr="003C55B3" w:rsidRDefault="00032900" w:rsidP="00730699">
            <w:pPr>
              <w:pStyle w:val="af8"/>
              <w:keepLines/>
              <w:numPr>
                <w:ilvl w:val="0"/>
                <w:numId w:val="24"/>
              </w:numPr>
              <w:suppressAutoHyphens/>
              <w:spacing w:before="60" w:after="20" w:line="260" w:lineRule="exact"/>
              <w:ind w:right="28"/>
              <w:rPr>
                <w:bCs/>
                <w:caps/>
                <w:spacing w:val="6"/>
                <w:sz w:val="22"/>
                <w:szCs w:val="22"/>
              </w:rPr>
            </w:pPr>
            <w:r w:rsidRPr="003C55B3">
              <w:rPr>
                <w:bCs/>
                <w:caps/>
                <w:spacing w:val="6"/>
                <w:sz w:val="22"/>
                <w:szCs w:val="22"/>
              </w:rPr>
              <w:t>Генеральный проектировщик</w:t>
            </w: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7033D7" w:rsidRPr="003D56DA" w:rsidRDefault="007033D7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3D56DA">
              <w:rPr>
                <w:sz w:val="22"/>
                <w:szCs w:val="22"/>
              </w:rPr>
              <w:t xml:space="preserve">АО </w:t>
            </w:r>
            <w:r w:rsidR="002E399E" w:rsidRPr="003D56DA">
              <w:rPr>
                <w:sz w:val="22"/>
                <w:szCs w:val="22"/>
              </w:rPr>
              <w:t>«</w:t>
            </w:r>
            <w:r w:rsidRPr="003D56DA">
              <w:rPr>
                <w:sz w:val="22"/>
                <w:szCs w:val="22"/>
              </w:rPr>
              <w:t>НЕФТЕХИМПРОЕКТ</w:t>
            </w:r>
            <w:r w:rsidR="002E399E" w:rsidRPr="003D56DA">
              <w:rPr>
                <w:sz w:val="22"/>
                <w:szCs w:val="22"/>
              </w:rPr>
              <w:t>»</w:t>
            </w:r>
          </w:p>
          <w:p w:rsidR="007033D7" w:rsidRPr="003D56DA" w:rsidRDefault="007033D7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3D56DA">
              <w:rPr>
                <w:sz w:val="22"/>
                <w:szCs w:val="22"/>
              </w:rPr>
              <w:t>190005, г. Санкт-Петербург, Крестовский пр., д. 11, литер А</w:t>
            </w:r>
          </w:p>
          <w:p w:rsidR="007033D7" w:rsidRPr="003D56DA" w:rsidRDefault="007033D7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3D56DA">
              <w:rPr>
                <w:sz w:val="22"/>
                <w:szCs w:val="22"/>
              </w:rPr>
              <w:t>Тел. (812) 332-37-68</w:t>
            </w:r>
          </w:p>
          <w:p w:rsidR="007033D7" w:rsidRPr="003D56DA" w:rsidRDefault="007033D7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3D56DA">
              <w:rPr>
                <w:sz w:val="22"/>
                <w:szCs w:val="22"/>
              </w:rPr>
              <w:t>Факс: (812) 332-37-69</w:t>
            </w:r>
          </w:p>
          <w:p w:rsidR="007033D7" w:rsidRPr="003D56DA" w:rsidRDefault="007033D7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3D56DA">
              <w:rPr>
                <w:sz w:val="22"/>
                <w:szCs w:val="22"/>
              </w:rPr>
              <w:t>E-</w:t>
            </w:r>
            <w:proofErr w:type="spellStart"/>
            <w:r w:rsidRPr="003D56DA">
              <w:rPr>
                <w:sz w:val="22"/>
                <w:szCs w:val="22"/>
              </w:rPr>
              <w:t>mail</w:t>
            </w:r>
            <w:proofErr w:type="spellEnd"/>
            <w:r w:rsidRPr="003D56DA">
              <w:rPr>
                <w:sz w:val="22"/>
                <w:szCs w:val="22"/>
              </w:rPr>
              <w:t>: pro391@conhp.com</w:t>
            </w:r>
          </w:p>
          <w:p w:rsidR="00F02740" w:rsidRPr="003D56DA" w:rsidRDefault="007033D7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3D56DA">
              <w:rPr>
                <w:sz w:val="22"/>
                <w:szCs w:val="22"/>
              </w:rPr>
              <w:t>Генеральный директор – А.М. Ганеев</w:t>
            </w:r>
          </w:p>
        </w:tc>
      </w:tr>
      <w:tr w:rsidR="00145DE9" w:rsidRPr="003C55B3" w:rsidTr="00311A8A">
        <w:trPr>
          <w:trHeight w:val="20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5DE9" w:rsidRPr="003C55B3" w:rsidRDefault="00AF02A7" w:rsidP="00730699">
            <w:pPr>
              <w:pStyle w:val="af8"/>
              <w:keepLines/>
              <w:numPr>
                <w:ilvl w:val="0"/>
                <w:numId w:val="27"/>
              </w:numPr>
              <w:suppressAutoHyphens/>
              <w:spacing w:before="60" w:after="20" w:line="260" w:lineRule="exact"/>
              <w:ind w:left="360" w:right="28"/>
              <w:rPr>
                <w:bCs/>
                <w:caps/>
                <w:spacing w:val="6"/>
                <w:sz w:val="22"/>
                <w:szCs w:val="22"/>
              </w:rPr>
            </w:pPr>
            <w:r w:rsidRPr="003C55B3">
              <w:rPr>
                <w:bCs/>
                <w:caps/>
                <w:spacing w:val="6"/>
                <w:sz w:val="22"/>
                <w:szCs w:val="22"/>
              </w:rPr>
              <w:t>ЛИЦЕНЗИАР</w:t>
            </w: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2740" w:rsidRPr="00D54BEC" w:rsidRDefault="00AF02A7" w:rsidP="00337517">
            <w:pPr>
              <w:pStyle w:val="af8"/>
              <w:keepLines/>
              <w:tabs>
                <w:tab w:val="left" w:pos="459"/>
              </w:tabs>
              <w:spacing w:line="276" w:lineRule="auto"/>
              <w:ind w:left="0" w:right="57"/>
              <w:jc w:val="both"/>
              <w:rPr>
                <w:bCs/>
                <w:sz w:val="22"/>
                <w:szCs w:val="22"/>
              </w:rPr>
            </w:pPr>
            <w:r w:rsidRPr="003C55B3">
              <w:rPr>
                <w:bCs/>
                <w:sz w:val="22"/>
                <w:szCs w:val="22"/>
              </w:rPr>
              <w:t>Безлицензионное оборудование</w:t>
            </w:r>
            <w:r w:rsidR="008F530A">
              <w:rPr>
                <w:bCs/>
                <w:sz w:val="22"/>
                <w:szCs w:val="22"/>
              </w:rPr>
              <w:t>.</w:t>
            </w:r>
          </w:p>
        </w:tc>
      </w:tr>
      <w:tr w:rsidR="007033D7" w:rsidRPr="003C55B3" w:rsidTr="00311A8A">
        <w:trPr>
          <w:trHeight w:val="20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3D7" w:rsidRPr="003C55B3" w:rsidRDefault="007033D7" w:rsidP="00730699">
            <w:pPr>
              <w:pStyle w:val="af8"/>
              <w:keepLines/>
              <w:numPr>
                <w:ilvl w:val="0"/>
                <w:numId w:val="27"/>
              </w:numPr>
              <w:tabs>
                <w:tab w:val="num" w:pos="511"/>
              </w:tabs>
              <w:suppressAutoHyphens/>
              <w:spacing w:before="60" w:after="20" w:line="260" w:lineRule="exact"/>
              <w:ind w:left="360" w:right="28"/>
              <w:rPr>
                <w:bCs/>
                <w:caps/>
                <w:spacing w:val="6"/>
                <w:sz w:val="22"/>
                <w:szCs w:val="22"/>
              </w:rPr>
            </w:pPr>
            <w:r w:rsidRPr="003C55B3">
              <w:rPr>
                <w:bCs/>
                <w:caps/>
                <w:spacing w:val="6"/>
                <w:sz w:val="22"/>
                <w:szCs w:val="22"/>
              </w:rPr>
              <w:t>основание для проектирования</w:t>
            </w:r>
          </w:p>
        </w:tc>
        <w:tc>
          <w:tcPr>
            <w:tcW w:w="6521" w:type="dxa"/>
            <w:shd w:val="clear" w:color="auto" w:fill="FFFFFF"/>
          </w:tcPr>
          <w:p w:rsidR="001564D0" w:rsidRDefault="001564D0" w:rsidP="00337517">
            <w:pPr>
              <w:pStyle w:val="af8"/>
              <w:keepLines/>
              <w:tabs>
                <w:tab w:val="left" w:pos="459"/>
              </w:tabs>
              <w:spacing w:line="276" w:lineRule="auto"/>
              <w:ind w:left="0" w:right="57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4.1 </w:t>
            </w:r>
            <w:r w:rsidR="001D52B5">
              <w:rPr>
                <w:bCs/>
                <w:sz w:val="22"/>
                <w:szCs w:val="22"/>
              </w:rPr>
              <w:t>Б</w:t>
            </w:r>
            <w:r w:rsidR="00A03D23">
              <w:rPr>
                <w:bCs/>
                <w:sz w:val="22"/>
                <w:szCs w:val="22"/>
              </w:rPr>
              <w:t>изнес-план 2</w:t>
            </w:r>
            <w:r w:rsidR="001D52B5">
              <w:rPr>
                <w:bCs/>
                <w:sz w:val="22"/>
                <w:szCs w:val="22"/>
              </w:rPr>
              <w:t>02</w:t>
            </w:r>
            <w:r w:rsidR="00A03D23">
              <w:rPr>
                <w:bCs/>
                <w:sz w:val="22"/>
                <w:szCs w:val="22"/>
              </w:rPr>
              <w:t>6 года. П</w:t>
            </w:r>
            <w:r w:rsidR="00A03D23" w:rsidRPr="00A03D23">
              <w:rPr>
                <w:bCs/>
                <w:sz w:val="22"/>
                <w:szCs w:val="22"/>
              </w:rPr>
              <w:t>рограмм</w:t>
            </w:r>
            <w:r w:rsidR="00A03D23">
              <w:rPr>
                <w:bCs/>
                <w:sz w:val="22"/>
                <w:szCs w:val="22"/>
              </w:rPr>
              <w:t>а</w:t>
            </w:r>
            <w:r w:rsidR="00A03D23" w:rsidRPr="00A03D23">
              <w:rPr>
                <w:bCs/>
                <w:sz w:val="22"/>
                <w:szCs w:val="22"/>
              </w:rPr>
              <w:t xml:space="preserve"> «</w:t>
            </w:r>
            <w:proofErr w:type="spellStart"/>
            <w:r w:rsidR="00A03D23" w:rsidRPr="00A03D23">
              <w:rPr>
                <w:bCs/>
                <w:sz w:val="22"/>
                <w:szCs w:val="22"/>
              </w:rPr>
              <w:t>Техперевооружение</w:t>
            </w:r>
            <w:proofErr w:type="spellEnd"/>
            <w:r w:rsidR="00A03D23" w:rsidRPr="00A03D23">
              <w:rPr>
                <w:bCs/>
                <w:sz w:val="22"/>
                <w:szCs w:val="22"/>
              </w:rPr>
              <w:t>»</w:t>
            </w:r>
            <w:r w:rsidR="00A03D23">
              <w:rPr>
                <w:bCs/>
                <w:sz w:val="22"/>
                <w:szCs w:val="22"/>
              </w:rPr>
              <w:t>.</w:t>
            </w:r>
          </w:p>
          <w:p w:rsidR="007033D7" w:rsidRPr="001901B2" w:rsidRDefault="001564D0" w:rsidP="00417D5B">
            <w:pPr>
              <w:pStyle w:val="af8"/>
              <w:keepLines/>
              <w:tabs>
                <w:tab w:val="left" w:pos="459"/>
              </w:tabs>
              <w:spacing w:line="276" w:lineRule="auto"/>
              <w:ind w:left="0" w:right="57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4.2 </w:t>
            </w:r>
            <w:r w:rsidR="00061282">
              <w:rPr>
                <w:bCs/>
                <w:sz w:val="22"/>
                <w:szCs w:val="22"/>
              </w:rPr>
              <w:t xml:space="preserve">Выполнение </w:t>
            </w:r>
            <w:r>
              <w:rPr>
                <w:bCs/>
                <w:sz w:val="22"/>
                <w:szCs w:val="22"/>
              </w:rPr>
              <w:t>Решени</w:t>
            </w:r>
            <w:r w:rsidR="00061282">
              <w:rPr>
                <w:bCs/>
                <w:sz w:val="22"/>
                <w:szCs w:val="22"/>
              </w:rPr>
              <w:t>я</w:t>
            </w:r>
            <w:r>
              <w:rPr>
                <w:bCs/>
                <w:sz w:val="22"/>
                <w:szCs w:val="22"/>
              </w:rPr>
              <w:t xml:space="preserve"> Октябрьского районного суда г. Орска Оренбургской области от 29.11.2023</w:t>
            </w:r>
            <w:r w:rsidR="00061282">
              <w:rPr>
                <w:bCs/>
                <w:sz w:val="22"/>
                <w:szCs w:val="22"/>
              </w:rPr>
              <w:t>.</w:t>
            </w:r>
          </w:p>
        </w:tc>
      </w:tr>
      <w:tr w:rsidR="007033D7" w:rsidRPr="003C55B3" w:rsidTr="00311A8A">
        <w:trPr>
          <w:trHeight w:val="20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3D7" w:rsidRPr="003C55B3" w:rsidRDefault="007033D7" w:rsidP="00EC3E10">
            <w:pPr>
              <w:pStyle w:val="af8"/>
              <w:keepLines/>
              <w:numPr>
                <w:ilvl w:val="0"/>
                <w:numId w:val="27"/>
              </w:numPr>
              <w:tabs>
                <w:tab w:val="num" w:pos="511"/>
              </w:tabs>
              <w:suppressAutoHyphens/>
              <w:spacing w:before="60" w:after="20" w:line="260" w:lineRule="exact"/>
              <w:ind w:left="360" w:right="28"/>
              <w:rPr>
                <w:bCs/>
                <w:caps/>
                <w:spacing w:val="6"/>
                <w:sz w:val="22"/>
                <w:szCs w:val="22"/>
              </w:rPr>
            </w:pPr>
            <w:r w:rsidRPr="003C55B3">
              <w:rPr>
                <w:bCs/>
                <w:caps/>
                <w:spacing w:val="6"/>
                <w:sz w:val="22"/>
                <w:szCs w:val="22"/>
              </w:rPr>
              <w:t>Наименование объекта</w:t>
            </w:r>
          </w:p>
        </w:tc>
        <w:tc>
          <w:tcPr>
            <w:tcW w:w="6521" w:type="dxa"/>
            <w:shd w:val="clear" w:color="auto" w:fill="FFFFFF"/>
          </w:tcPr>
          <w:p w:rsidR="00D555F4" w:rsidRPr="003C55B3" w:rsidRDefault="00CA19BD" w:rsidP="00337517">
            <w:pPr>
              <w:pStyle w:val="af8"/>
              <w:keepLines/>
              <w:tabs>
                <w:tab w:val="left" w:pos="459"/>
              </w:tabs>
              <w:spacing w:line="276" w:lineRule="auto"/>
              <w:ind w:left="0" w:right="57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Локальные очистные сооружения цех</w:t>
            </w:r>
            <w:r w:rsidR="00D555F4"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ВиК</w:t>
            </w:r>
            <w:proofErr w:type="spellEnd"/>
            <w:r w:rsidR="00D555F4">
              <w:rPr>
                <w:bCs/>
                <w:sz w:val="22"/>
                <w:szCs w:val="22"/>
              </w:rPr>
              <w:t xml:space="preserve"> ПАО «Орскнефтеоргсинтез»</w:t>
            </w:r>
            <w:r w:rsidR="003E6A8D">
              <w:rPr>
                <w:bCs/>
                <w:sz w:val="22"/>
                <w:szCs w:val="22"/>
              </w:rPr>
              <w:t xml:space="preserve"> (далее - ЛОС)</w:t>
            </w:r>
          </w:p>
        </w:tc>
      </w:tr>
      <w:tr w:rsidR="007033D7" w:rsidRPr="003C55B3" w:rsidTr="00311A8A">
        <w:trPr>
          <w:trHeight w:val="20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3D7" w:rsidRPr="003C55B3" w:rsidRDefault="007033D7" w:rsidP="00730699">
            <w:pPr>
              <w:pStyle w:val="af8"/>
              <w:keepLines/>
              <w:numPr>
                <w:ilvl w:val="0"/>
                <w:numId w:val="27"/>
              </w:numPr>
              <w:tabs>
                <w:tab w:val="num" w:pos="511"/>
              </w:tabs>
              <w:suppressAutoHyphens/>
              <w:spacing w:before="60" w:after="20" w:line="260" w:lineRule="exact"/>
              <w:ind w:left="360" w:right="28"/>
              <w:rPr>
                <w:bCs/>
                <w:caps/>
                <w:spacing w:val="6"/>
                <w:sz w:val="22"/>
                <w:szCs w:val="22"/>
              </w:rPr>
            </w:pPr>
            <w:r w:rsidRPr="003C55B3">
              <w:rPr>
                <w:bCs/>
                <w:caps/>
                <w:spacing w:val="6"/>
                <w:sz w:val="22"/>
                <w:szCs w:val="22"/>
              </w:rPr>
              <w:t>вид строительства</w:t>
            </w: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7033D7" w:rsidRPr="002F7ADC" w:rsidRDefault="002F7ADC" w:rsidP="002F7ADC">
            <w:pPr>
              <w:pStyle w:val="af8"/>
              <w:keepLines/>
              <w:tabs>
                <w:tab w:val="left" w:pos="459"/>
              </w:tabs>
              <w:spacing w:line="276" w:lineRule="auto"/>
              <w:ind w:left="0" w:right="57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Модернизация</w:t>
            </w:r>
          </w:p>
        </w:tc>
      </w:tr>
      <w:tr w:rsidR="00AF02A7" w:rsidRPr="003C55B3" w:rsidTr="00311A8A">
        <w:trPr>
          <w:trHeight w:val="20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02A7" w:rsidRPr="003C55B3" w:rsidRDefault="00AF02A7" w:rsidP="00730699">
            <w:pPr>
              <w:pStyle w:val="af8"/>
              <w:keepLines/>
              <w:numPr>
                <w:ilvl w:val="0"/>
                <w:numId w:val="27"/>
              </w:numPr>
              <w:suppressAutoHyphens/>
              <w:spacing w:before="60" w:after="20" w:line="260" w:lineRule="exact"/>
              <w:ind w:left="360" w:right="28"/>
              <w:rPr>
                <w:bCs/>
                <w:caps/>
                <w:spacing w:val="6"/>
                <w:sz w:val="22"/>
                <w:szCs w:val="22"/>
              </w:rPr>
            </w:pPr>
            <w:r w:rsidRPr="003C55B3">
              <w:rPr>
                <w:bCs/>
                <w:caps/>
                <w:spacing w:val="6"/>
                <w:sz w:val="22"/>
                <w:szCs w:val="22"/>
              </w:rPr>
              <w:t>СТАДИЙНОСТЬ ПРОЕКТИРОВАНИЯ</w:t>
            </w: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12B08" w:rsidRPr="00893304" w:rsidRDefault="00AF02A7" w:rsidP="00337517">
            <w:pPr>
              <w:pStyle w:val="af8"/>
              <w:keepLines/>
              <w:tabs>
                <w:tab w:val="left" w:pos="459"/>
              </w:tabs>
              <w:spacing w:line="276" w:lineRule="auto"/>
              <w:ind w:left="0" w:right="57"/>
              <w:jc w:val="both"/>
              <w:rPr>
                <w:bCs/>
                <w:sz w:val="22"/>
                <w:szCs w:val="22"/>
              </w:rPr>
            </w:pPr>
            <w:r w:rsidRPr="00893304">
              <w:rPr>
                <w:bCs/>
                <w:sz w:val="22"/>
                <w:szCs w:val="22"/>
              </w:rPr>
              <w:t xml:space="preserve">7.1 </w:t>
            </w:r>
            <w:r w:rsidR="00F12B08" w:rsidRPr="00893304">
              <w:rPr>
                <w:bCs/>
                <w:sz w:val="22"/>
                <w:szCs w:val="22"/>
              </w:rPr>
              <w:t>Предпроектная проработка</w:t>
            </w:r>
            <w:r w:rsidR="00C00202" w:rsidRPr="00893304">
              <w:rPr>
                <w:bCs/>
                <w:sz w:val="22"/>
                <w:szCs w:val="22"/>
              </w:rPr>
              <w:t>:</w:t>
            </w:r>
          </w:p>
          <w:p w:rsidR="00C00202" w:rsidRPr="00893304" w:rsidRDefault="00501C60" w:rsidP="00337517">
            <w:pPr>
              <w:pStyle w:val="af8"/>
              <w:keepLines/>
              <w:tabs>
                <w:tab w:val="left" w:pos="459"/>
              </w:tabs>
              <w:spacing w:line="276" w:lineRule="auto"/>
              <w:ind w:left="0" w:right="57"/>
              <w:jc w:val="both"/>
              <w:rPr>
                <w:bCs/>
                <w:sz w:val="22"/>
                <w:szCs w:val="22"/>
              </w:rPr>
            </w:pPr>
            <w:r w:rsidRPr="00893304">
              <w:rPr>
                <w:bCs/>
                <w:sz w:val="22"/>
                <w:szCs w:val="22"/>
              </w:rPr>
              <w:t xml:space="preserve">7.1.1 </w:t>
            </w:r>
            <w:r w:rsidR="00C00202" w:rsidRPr="00893304">
              <w:rPr>
                <w:bCs/>
                <w:sz w:val="22"/>
                <w:szCs w:val="22"/>
              </w:rPr>
              <w:t>обследование территории и существующих ЛОС, сбор дополнительных исходных данных,</w:t>
            </w:r>
          </w:p>
          <w:p w:rsidR="000C628F" w:rsidRPr="00893304" w:rsidRDefault="00501C60" w:rsidP="000C628F">
            <w:pPr>
              <w:pStyle w:val="af8"/>
              <w:keepLines/>
              <w:tabs>
                <w:tab w:val="left" w:pos="459"/>
              </w:tabs>
              <w:spacing w:line="276" w:lineRule="auto"/>
              <w:ind w:left="0" w:right="57"/>
              <w:jc w:val="both"/>
              <w:rPr>
                <w:bCs/>
                <w:sz w:val="22"/>
                <w:szCs w:val="22"/>
              </w:rPr>
            </w:pPr>
            <w:r w:rsidRPr="00893304">
              <w:rPr>
                <w:bCs/>
                <w:sz w:val="22"/>
                <w:szCs w:val="22"/>
              </w:rPr>
              <w:t>7.1.2</w:t>
            </w:r>
            <w:r w:rsidR="00C00202" w:rsidRPr="00893304">
              <w:rPr>
                <w:bCs/>
                <w:sz w:val="22"/>
                <w:szCs w:val="22"/>
              </w:rPr>
              <w:t xml:space="preserve"> разработка возможных вариантов модернизации ЛОС с достигаемыми параметрами по качеству очистки стоков и оценкой затрат на реализацию</w:t>
            </w:r>
            <w:r w:rsidR="000C628F" w:rsidRPr="00893304">
              <w:rPr>
                <w:bCs/>
                <w:sz w:val="22"/>
                <w:szCs w:val="22"/>
              </w:rPr>
              <w:t xml:space="preserve"> – не менее 3х вариантов</w:t>
            </w:r>
            <w:r w:rsidR="005562AC" w:rsidRPr="00893304">
              <w:rPr>
                <w:bCs/>
                <w:sz w:val="22"/>
                <w:szCs w:val="22"/>
              </w:rPr>
              <w:t xml:space="preserve">. Варианты </w:t>
            </w:r>
            <w:r w:rsidR="000C628F" w:rsidRPr="00893304">
              <w:rPr>
                <w:bCs/>
                <w:sz w:val="22"/>
                <w:szCs w:val="22"/>
              </w:rPr>
              <w:t xml:space="preserve">модернизации ЛОС </w:t>
            </w:r>
            <w:r w:rsidR="005562AC" w:rsidRPr="00893304">
              <w:rPr>
                <w:bCs/>
                <w:sz w:val="22"/>
                <w:szCs w:val="22"/>
              </w:rPr>
              <w:t xml:space="preserve">должны содержать следующие решения, но не ограничиваться ими: </w:t>
            </w:r>
          </w:p>
          <w:p w:rsidR="000C628F" w:rsidRPr="00893304" w:rsidRDefault="00501C60" w:rsidP="000C628F">
            <w:pPr>
              <w:pStyle w:val="af8"/>
              <w:keepLines/>
              <w:tabs>
                <w:tab w:val="left" w:pos="459"/>
              </w:tabs>
              <w:spacing w:line="276" w:lineRule="auto"/>
              <w:ind w:left="0" w:right="57"/>
              <w:jc w:val="both"/>
              <w:rPr>
                <w:bCs/>
                <w:sz w:val="22"/>
                <w:szCs w:val="22"/>
                <w:lang w:bidi="ru-RU"/>
              </w:rPr>
            </w:pPr>
            <w:r w:rsidRPr="00893304">
              <w:rPr>
                <w:bCs/>
                <w:sz w:val="22"/>
                <w:szCs w:val="22"/>
              </w:rPr>
              <w:t>-</w:t>
            </w:r>
            <w:r w:rsidR="000C628F" w:rsidRPr="00893304">
              <w:rPr>
                <w:bCs/>
                <w:sz w:val="22"/>
                <w:szCs w:val="22"/>
              </w:rPr>
              <w:t xml:space="preserve"> </w:t>
            </w:r>
            <w:r w:rsidR="000C628F" w:rsidRPr="00893304">
              <w:rPr>
                <w:bCs/>
                <w:sz w:val="22"/>
                <w:szCs w:val="22"/>
                <w:lang w:bidi="ru-RU"/>
              </w:rPr>
              <w:t>укрупненный состав сооружений в виде блок-схем;</w:t>
            </w:r>
          </w:p>
          <w:p w:rsidR="000C628F" w:rsidRPr="00893304" w:rsidRDefault="000C628F" w:rsidP="000C628F">
            <w:pPr>
              <w:pStyle w:val="af8"/>
              <w:keepLines/>
              <w:tabs>
                <w:tab w:val="left" w:pos="459"/>
              </w:tabs>
              <w:spacing w:line="276" w:lineRule="auto"/>
              <w:ind w:left="0" w:right="57"/>
              <w:jc w:val="both"/>
              <w:rPr>
                <w:bCs/>
                <w:sz w:val="22"/>
                <w:szCs w:val="22"/>
                <w:lang w:bidi="ru-RU"/>
              </w:rPr>
            </w:pPr>
            <w:r w:rsidRPr="00893304">
              <w:rPr>
                <w:bCs/>
                <w:sz w:val="22"/>
                <w:szCs w:val="22"/>
                <w:lang w:bidi="ru-RU"/>
              </w:rPr>
              <w:t>- предварительное предложение по размещению зданий, сооружений на территории в рамках имеющихся площадей;</w:t>
            </w:r>
          </w:p>
          <w:p w:rsidR="000C628F" w:rsidRPr="00893304" w:rsidRDefault="000C628F" w:rsidP="000C628F">
            <w:pPr>
              <w:pStyle w:val="af8"/>
              <w:keepLines/>
              <w:tabs>
                <w:tab w:val="left" w:pos="459"/>
              </w:tabs>
              <w:spacing w:line="276" w:lineRule="auto"/>
              <w:ind w:left="0" w:right="57"/>
              <w:jc w:val="both"/>
              <w:rPr>
                <w:bCs/>
                <w:sz w:val="22"/>
                <w:szCs w:val="22"/>
                <w:lang w:bidi="ru-RU"/>
              </w:rPr>
            </w:pPr>
            <w:r w:rsidRPr="00893304">
              <w:rPr>
                <w:bCs/>
                <w:sz w:val="22"/>
                <w:szCs w:val="22"/>
                <w:lang w:bidi="ru-RU"/>
              </w:rPr>
              <w:t>- предложение по сохранению существующих зданий, сооружений с учетом потенциальной возможности проведения ремонтных работ;</w:t>
            </w:r>
          </w:p>
          <w:p w:rsidR="000C628F" w:rsidRPr="00893304" w:rsidRDefault="000C628F" w:rsidP="000C628F">
            <w:pPr>
              <w:pStyle w:val="af8"/>
              <w:keepLines/>
              <w:tabs>
                <w:tab w:val="left" w:pos="459"/>
              </w:tabs>
              <w:spacing w:line="276" w:lineRule="auto"/>
              <w:ind w:left="0" w:right="57"/>
              <w:jc w:val="both"/>
              <w:rPr>
                <w:bCs/>
                <w:sz w:val="22"/>
                <w:szCs w:val="22"/>
                <w:lang w:bidi="ru-RU"/>
              </w:rPr>
            </w:pPr>
            <w:r w:rsidRPr="00893304">
              <w:rPr>
                <w:bCs/>
                <w:sz w:val="22"/>
                <w:szCs w:val="22"/>
                <w:lang w:bidi="ru-RU"/>
              </w:rPr>
              <w:t>- описание технологий очистки стоков с предполагаемым/ожидаемым результатом (изменения качества по загрязнителям) на каждой из стадий очистки стоков;</w:t>
            </w:r>
          </w:p>
          <w:p w:rsidR="00501C60" w:rsidRPr="00893304" w:rsidRDefault="000C628F" w:rsidP="00337517">
            <w:pPr>
              <w:pStyle w:val="af8"/>
              <w:keepLines/>
              <w:tabs>
                <w:tab w:val="left" w:pos="459"/>
              </w:tabs>
              <w:spacing w:line="276" w:lineRule="auto"/>
              <w:ind w:left="0" w:right="57"/>
              <w:jc w:val="both"/>
              <w:rPr>
                <w:bCs/>
                <w:sz w:val="22"/>
                <w:szCs w:val="22"/>
                <w:lang w:bidi="ru-RU"/>
              </w:rPr>
            </w:pPr>
            <w:r w:rsidRPr="00893304">
              <w:rPr>
                <w:bCs/>
                <w:sz w:val="22"/>
                <w:szCs w:val="22"/>
                <w:lang w:bidi="ru-RU"/>
              </w:rPr>
              <w:t>- описание возможности реализации проекта по стадиям (строительство и ввод в эксплуатацию одного из блоков сооружений с максимальным достигнутым эффектом);</w:t>
            </w:r>
          </w:p>
          <w:p w:rsidR="00690FDC" w:rsidRPr="00893304" w:rsidRDefault="000978C1" w:rsidP="00337517">
            <w:pPr>
              <w:pStyle w:val="af8"/>
              <w:keepLines/>
              <w:tabs>
                <w:tab w:val="left" w:pos="459"/>
              </w:tabs>
              <w:spacing w:line="276" w:lineRule="auto"/>
              <w:ind w:left="0" w:right="57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7.1.3 </w:t>
            </w:r>
            <w:r w:rsidR="00576F73" w:rsidRPr="00576F73">
              <w:rPr>
                <w:bCs/>
                <w:sz w:val="22"/>
                <w:szCs w:val="22"/>
              </w:rPr>
              <w:t>предварительн</w:t>
            </w:r>
            <w:r w:rsidR="0050198C">
              <w:rPr>
                <w:bCs/>
                <w:sz w:val="22"/>
                <w:szCs w:val="22"/>
              </w:rPr>
              <w:t>ая</w:t>
            </w:r>
            <w:r w:rsidR="00576F73" w:rsidRPr="00576F73">
              <w:rPr>
                <w:bCs/>
                <w:sz w:val="22"/>
                <w:szCs w:val="22"/>
              </w:rPr>
              <w:t xml:space="preserve"> </w:t>
            </w:r>
            <w:r w:rsidR="0050198C">
              <w:rPr>
                <w:bCs/>
                <w:sz w:val="22"/>
                <w:szCs w:val="22"/>
              </w:rPr>
              <w:t xml:space="preserve">оценка </w:t>
            </w:r>
            <w:r w:rsidR="00576F73" w:rsidRPr="00576F73">
              <w:rPr>
                <w:bCs/>
                <w:sz w:val="22"/>
                <w:szCs w:val="22"/>
              </w:rPr>
              <w:t xml:space="preserve">стоимости реализации </w:t>
            </w:r>
            <w:r w:rsidR="00576F73">
              <w:rPr>
                <w:bCs/>
                <w:sz w:val="22"/>
                <w:szCs w:val="22"/>
              </w:rPr>
              <w:t xml:space="preserve">каждого из </w:t>
            </w:r>
            <w:r w:rsidR="00553CEB">
              <w:rPr>
                <w:bCs/>
                <w:sz w:val="22"/>
                <w:szCs w:val="22"/>
              </w:rPr>
              <w:t xml:space="preserve">предложенных </w:t>
            </w:r>
            <w:r w:rsidR="00576F73">
              <w:rPr>
                <w:bCs/>
                <w:sz w:val="22"/>
                <w:szCs w:val="22"/>
              </w:rPr>
              <w:t>вариантов</w:t>
            </w:r>
            <w:r w:rsidR="00576F73" w:rsidRPr="00576F73">
              <w:rPr>
                <w:bCs/>
                <w:sz w:val="22"/>
                <w:szCs w:val="22"/>
              </w:rPr>
              <w:t>, включающ</w:t>
            </w:r>
            <w:r w:rsidR="0050198C">
              <w:rPr>
                <w:bCs/>
                <w:sz w:val="22"/>
                <w:szCs w:val="22"/>
              </w:rPr>
              <w:t>ая</w:t>
            </w:r>
            <w:r w:rsidR="00576F73">
              <w:rPr>
                <w:bCs/>
                <w:sz w:val="22"/>
                <w:szCs w:val="22"/>
              </w:rPr>
              <w:t xml:space="preserve"> </w:t>
            </w:r>
            <w:r w:rsidR="00576F73" w:rsidRPr="00576F73">
              <w:rPr>
                <w:bCs/>
                <w:sz w:val="22"/>
                <w:szCs w:val="22"/>
              </w:rPr>
              <w:t>укрупнённые затраты</w:t>
            </w:r>
            <w:r w:rsidR="00576F73">
              <w:rPr>
                <w:bCs/>
                <w:sz w:val="22"/>
                <w:szCs w:val="22"/>
              </w:rPr>
              <w:t xml:space="preserve"> по каждому из </w:t>
            </w:r>
            <w:r w:rsidR="003C746D">
              <w:rPr>
                <w:bCs/>
                <w:sz w:val="22"/>
                <w:szCs w:val="22"/>
              </w:rPr>
              <w:t>э</w:t>
            </w:r>
            <w:r w:rsidR="00576F73">
              <w:rPr>
                <w:bCs/>
                <w:sz w:val="22"/>
                <w:szCs w:val="22"/>
              </w:rPr>
              <w:t>тапов</w:t>
            </w:r>
            <w:r w:rsidR="003C746D">
              <w:rPr>
                <w:bCs/>
                <w:sz w:val="22"/>
                <w:szCs w:val="22"/>
              </w:rPr>
              <w:t xml:space="preserve"> модернизации</w:t>
            </w:r>
            <w:r w:rsidR="00576F73">
              <w:rPr>
                <w:bCs/>
                <w:sz w:val="22"/>
                <w:szCs w:val="22"/>
              </w:rPr>
              <w:t xml:space="preserve">, для последующего выбора оптимального решения, </w:t>
            </w:r>
            <w:r w:rsidR="00576F73" w:rsidRPr="00576F73">
              <w:rPr>
                <w:bCs/>
                <w:sz w:val="22"/>
                <w:szCs w:val="22"/>
              </w:rPr>
              <w:t>соответствующего поставленным целям</w:t>
            </w:r>
            <w:r w:rsidR="00576F73">
              <w:rPr>
                <w:bCs/>
                <w:sz w:val="22"/>
                <w:szCs w:val="22"/>
              </w:rPr>
              <w:t>;</w:t>
            </w:r>
          </w:p>
          <w:p w:rsidR="00C00202" w:rsidRPr="00893304" w:rsidRDefault="00501C60" w:rsidP="00337517">
            <w:pPr>
              <w:pStyle w:val="af8"/>
              <w:keepLines/>
              <w:tabs>
                <w:tab w:val="left" w:pos="459"/>
              </w:tabs>
              <w:spacing w:line="276" w:lineRule="auto"/>
              <w:ind w:left="0" w:right="57"/>
              <w:jc w:val="both"/>
              <w:rPr>
                <w:bCs/>
                <w:sz w:val="22"/>
                <w:szCs w:val="22"/>
              </w:rPr>
            </w:pPr>
            <w:r w:rsidRPr="00893304">
              <w:rPr>
                <w:bCs/>
                <w:sz w:val="22"/>
                <w:szCs w:val="22"/>
              </w:rPr>
              <w:t>7.1.</w:t>
            </w:r>
            <w:r w:rsidR="000978C1">
              <w:rPr>
                <w:bCs/>
                <w:sz w:val="22"/>
                <w:szCs w:val="22"/>
              </w:rPr>
              <w:t>4</w:t>
            </w:r>
            <w:r w:rsidR="00C00202" w:rsidRPr="00893304">
              <w:rPr>
                <w:bCs/>
                <w:sz w:val="22"/>
                <w:szCs w:val="22"/>
              </w:rPr>
              <w:t xml:space="preserve"> согласование реализации одного из вариантов с Заказчиком,</w:t>
            </w:r>
          </w:p>
          <w:p w:rsidR="00C00202" w:rsidRPr="00893304" w:rsidRDefault="00501C60" w:rsidP="00337517">
            <w:pPr>
              <w:pStyle w:val="af8"/>
              <w:keepLines/>
              <w:tabs>
                <w:tab w:val="left" w:pos="459"/>
              </w:tabs>
              <w:spacing w:line="276" w:lineRule="auto"/>
              <w:ind w:left="0" w:right="57"/>
              <w:jc w:val="both"/>
              <w:rPr>
                <w:bCs/>
                <w:sz w:val="22"/>
                <w:szCs w:val="22"/>
              </w:rPr>
            </w:pPr>
            <w:r w:rsidRPr="00893304">
              <w:rPr>
                <w:bCs/>
                <w:sz w:val="22"/>
                <w:szCs w:val="22"/>
              </w:rPr>
              <w:lastRenderedPageBreak/>
              <w:t>7.1.</w:t>
            </w:r>
            <w:r w:rsidR="000978C1">
              <w:rPr>
                <w:bCs/>
                <w:sz w:val="22"/>
                <w:szCs w:val="22"/>
              </w:rPr>
              <w:t>5</w:t>
            </w:r>
            <w:r w:rsidR="00C00202" w:rsidRPr="00893304">
              <w:rPr>
                <w:bCs/>
                <w:sz w:val="22"/>
                <w:szCs w:val="22"/>
              </w:rPr>
              <w:t xml:space="preserve"> доработка выбранного Заказчиком варианта в случае необходимости,</w:t>
            </w:r>
          </w:p>
          <w:p w:rsidR="00C00202" w:rsidRPr="00893304" w:rsidRDefault="00501C60" w:rsidP="00337517">
            <w:pPr>
              <w:pStyle w:val="af8"/>
              <w:keepLines/>
              <w:tabs>
                <w:tab w:val="left" w:pos="459"/>
              </w:tabs>
              <w:spacing w:line="276" w:lineRule="auto"/>
              <w:ind w:left="0" w:right="57"/>
              <w:jc w:val="both"/>
              <w:rPr>
                <w:bCs/>
                <w:sz w:val="22"/>
                <w:szCs w:val="22"/>
              </w:rPr>
            </w:pPr>
            <w:r w:rsidRPr="00893304">
              <w:rPr>
                <w:bCs/>
                <w:sz w:val="22"/>
                <w:szCs w:val="22"/>
              </w:rPr>
              <w:t>7.1.</w:t>
            </w:r>
            <w:r w:rsidR="000978C1">
              <w:rPr>
                <w:bCs/>
                <w:sz w:val="22"/>
                <w:szCs w:val="22"/>
              </w:rPr>
              <w:t>6</w:t>
            </w:r>
            <w:r w:rsidR="00C00202" w:rsidRPr="00893304">
              <w:rPr>
                <w:bCs/>
                <w:sz w:val="22"/>
                <w:szCs w:val="22"/>
              </w:rPr>
              <w:t xml:space="preserve"> формирование календарного плана модернизации ЛОС с учетом </w:t>
            </w:r>
            <w:r w:rsidR="00C00202" w:rsidRPr="00893304">
              <w:rPr>
                <w:bCs/>
                <w:sz w:val="22"/>
                <w:szCs w:val="22"/>
                <w:lang w:bidi="ru-RU"/>
              </w:rPr>
              <w:t>реализации проекта по стадиям (строительство и ввод в эксплуатацию одного из блоков сооружений с максимальным достигнутым эффектом по качеству очистки стоков)</w:t>
            </w:r>
            <w:r w:rsidR="005562AC" w:rsidRPr="00893304">
              <w:rPr>
                <w:bCs/>
                <w:sz w:val="22"/>
                <w:szCs w:val="22"/>
              </w:rPr>
              <w:t>,</w:t>
            </w:r>
          </w:p>
          <w:p w:rsidR="005562AC" w:rsidRPr="00893304" w:rsidRDefault="00501C60" w:rsidP="00337517">
            <w:pPr>
              <w:pStyle w:val="af8"/>
              <w:keepLines/>
              <w:tabs>
                <w:tab w:val="left" w:pos="459"/>
              </w:tabs>
              <w:spacing w:line="276" w:lineRule="auto"/>
              <w:ind w:left="0" w:right="57"/>
              <w:jc w:val="both"/>
              <w:rPr>
                <w:bCs/>
                <w:sz w:val="22"/>
                <w:szCs w:val="22"/>
              </w:rPr>
            </w:pPr>
            <w:r w:rsidRPr="00893304">
              <w:rPr>
                <w:bCs/>
                <w:sz w:val="22"/>
                <w:szCs w:val="22"/>
              </w:rPr>
              <w:t>7.1.</w:t>
            </w:r>
            <w:r w:rsidR="000978C1">
              <w:rPr>
                <w:bCs/>
                <w:sz w:val="22"/>
                <w:szCs w:val="22"/>
              </w:rPr>
              <w:t>7</w:t>
            </w:r>
            <w:r w:rsidR="005562AC" w:rsidRPr="00893304">
              <w:rPr>
                <w:bCs/>
                <w:sz w:val="22"/>
                <w:szCs w:val="22"/>
              </w:rPr>
              <w:t xml:space="preserve"> согласование календарного плана с Заказчиком.</w:t>
            </w:r>
          </w:p>
          <w:p w:rsidR="00BB6A7C" w:rsidRDefault="00F12B08" w:rsidP="000C628F">
            <w:pPr>
              <w:pStyle w:val="af8"/>
              <w:keepLines/>
              <w:tabs>
                <w:tab w:val="left" w:pos="459"/>
              </w:tabs>
              <w:spacing w:line="276" w:lineRule="auto"/>
              <w:ind w:left="0" w:right="57"/>
              <w:jc w:val="both"/>
              <w:rPr>
                <w:bCs/>
                <w:sz w:val="22"/>
                <w:szCs w:val="22"/>
              </w:rPr>
            </w:pPr>
            <w:r w:rsidRPr="00893304">
              <w:rPr>
                <w:bCs/>
                <w:sz w:val="22"/>
                <w:szCs w:val="22"/>
              </w:rPr>
              <w:t xml:space="preserve">7.2 </w:t>
            </w:r>
            <w:r w:rsidR="00AB20F2" w:rsidRPr="00893304">
              <w:rPr>
                <w:bCs/>
                <w:sz w:val="22"/>
                <w:szCs w:val="22"/>
              </w:rPr>
              <w:t>Разработка п</w:t>
            </w:r>
            <w:r w:rsidR="001901B2" w:rsidRPr="00893304">
              <w:rPr>
                <w:bCs/>
                <w:sz w:val="22"/>
                <w:szCs w:val="22"/>
              </w:rPr>
              <w:t>роектн</w:t>
            </w:r>
            <w:r w:rsidR="00AB20F2" w:rsidRPr="00893304">
              <w:rPr>
                <w:bCs/>
                <w:sz w:val="22"/>
                <w:szCs w:val="22"/>
              </w:rPr>
              <w:t>ой</w:t>
            </w:r>
            <w:r w:rsidR="00AF02A7" w:rsidRPr="00893304">
              <w:rPr>
                <w:bCs/>
                <w:sz w:val="22"/>
                <w:szCs w:val="22"/>
              </w:rPr>
              <w:t xml:space="preserve"> документаци</w:t>
            </w:r>
            <w:r w:rsidR="00AB20F2" w:rsidRPr="00893304">
              <w:rPr>
                <w:bCs/>
                <w:sz w:val="22"/>
                <w:szCs w:val="22"/>
              </w:rPr>
              <w:t>и в соответствии с разделом 13 настоящего ТЗ</w:t>
            </w:r>
            <w:r w:rsidR="00FC515A" w:rsidRPr="00893304">
              <w:rPr>
                <w:bCs/>
                <w:sz w:val="22"/>
                <w:szCs w:val="22"/>
              </w:rPr>
              <w:t>.</w:t>
            </w:r>
            <w:r w:rsidR="000C628F" w:rsidRPr="00893304">
              <w:rPr>
                <w:bCs/>
                <w:sz w:val="22"/>
                <w:szCs w:val="22"/>
              </w:rPr>
              <w:t xml:space="preserve"> </w:t>
            </w:r>
          </w:p>
          <w:p w:rsidR="003E0307" w:rsidRPr="00893304" w:rsidRDefault="003E0307" w:rsidP="000C628F">
            <w:pPr>
              <w:pStyle w:val="af8"/>
              <w:keepLines/>
              <w:tabs>
                <w:tab w:val="left" w:pos="459"/>
              </w:tabs>
              <w:spacing w:line="276" w:lineRule="auto"/>
              <w:ind w:left="0" w:right="57"/>
              <w:jc w:val="both"/>
              <w:rPr>
                <w:bCs/>
                <w:sz w:val="22"/>
                <w:szCs w:val="22"/>
              </w:rPr>
            </w:pPr>
          </w:p>
        </w:tc>
      </w:tr>
      <w:tr w:rsidR="00AF02A7" w:rsidRPr="003C55B3" w:rsidTr="00F46707">
        <w:trPr>
          <w:trHeight w:val="20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02A7" w:rsidRPr="003C55B3" w:rsidRDefault="00AF02A7" w:rsidP="00730699">
            <w:pPr>
              <w:pStyle w:val="af8"/>
              <w:keepLines/>
              <w:numPr>
                <w:ilvl w:val="0"/>
                <w:numId w:val="27"/>
              </w:numPr>
              <w:suppressAutoHyphens/>
              <w:spacing w:before="60" w:after="20" w:line="260" w:lineRule="exact"/>
              <w:ind w:left="360" w:right="28"/>
              <w:rPr>
                <w:bCs/>
                <w:caps/>
                <w:spacing w:val="6"/>
                <w:sz w:val="22"/>
                <w:szCs w:val="22"/>
              </w:rPr>
            </w:pPr>
            <w:r w:rsidRPr="003C55B3">
              <w:rPr>
                <w:bCs/>
                <w:caps/>
                <w:spacing w:val="6"/>
                <w:sz w:val="22"/>
                <w:szCs w:val="22"/>
              </w:rPr>
              <w:lastRenderedPageBreak/>
              <w:t>ЦЕЛЬ СТРОИТЕЛЬСТВА</w:t>
            </w: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53E84" w:rsidRPr="00AF525C" w:rsidRDefault="00253E84" w:rsidP="00337517">
            <w:pPr>
              <w:pStyle w:val="af8"/>
              <w:keepLines/>
              <w:tabs>
                <w:tab w:val="left" w:pos="459"/>
              </w:tabs>
              <w:spacing w:line="276" w:lineRule="auto"/>
              <w:ind w:left="0" w:right="57"/>
              <w:jc w:val="both"/>
              <w:rPr>
                <w:bCs/>
                <w:sz w:val="22"/>
                <w:szCs w:val="22"/>
              </w:rPr>
            </w:pPr>
            <w:r w:rsidRPr="00AF525C">
              <w:rPr>
                <w:bCs/>
                <w:sz w:val="22"/>
                <w:szCs w:val="22"/>
              </w:rPr>
              <w:t>8.1 Приведение качества сточных вод после очистки к</w:t>
            </w:r>
            <w:r w:rsidR="002A3B15" w:rsidRPr="00AF525C">
              <w:rPr>
                <w:bCs/>
                <w:sz w:val="22"/>
                <w:szCs w:val="22"/>
              </w:rPr>
              <w:t xml:space="preserve"> </w:t>
            </w:r>
            <w:r w:rsidRPr="00AF525C">
              <w:rPr>
                <w:bCs/>
                <w:sz w:val="22"/>
                <w:szCs w:val="22"/>
              </w:rPr>
              <w:t xml:space="preserve">нормативам </w:t>
            </w:r>
            <w:r w:rsidR="002A3B15" w:rsidRPr="00AF525C">
              <w:rPr>
                <w:sz w:val="22"/>
                <w:szCs w:val="22"/>
              </w:rPr>
              <w:t>состава сточных вод, водоотведение которых осуществляется в централизованные сети (</w:t>
            </w:r>
            <w:r w:rsidR="00441083" w:rsidRPr="00AF525C">
              <w:rPr>
                <w:sz w:val="22"/>
                <w:szCs w:val="22"/>
              </w:rPr>
              <w:t>коллектор</w:t>
            </w:r>
            <w:r w:rsidR="002A3B15" w:rsidRPr="00AF525C">
              <w:rPr>
                <w:sz w:val="22"/>
                <w:szCs w:val="22"/>
              </w:rPr>
              <w:t xml:space="preserve"> ООО «РВК-Орск»).</w:t>
            </w:r>
          </w:p>
          <w:p w:rsidR="001D52B5" w:rsidRPr="00AF525C" w:rsidRDefault="003E6A8D" w:rsidP="00BB6A7C">
            <w:pPr>
              <w:pStyle w:val="af8"/>
              <w:keepLines/>
              <w:tabs>
                <w:tab w:val="left" w:pos="459"/>
              </w:tabs>
              <w:spacing w:line="276" w:lineRule="auto"/>
              <w:ind w:left="0" w:right="57"/>
              <w:jc w:val="both"/>
              <w:rPr>
                <w:bCs/>
                <w:sz w:val="22"/>
                <w:szCs w:val="22"/>
              </w:rPr>
            </w:pPr>
            <w:r w:rsidRPr="00AF525C">
              <w:rPr>
                <w:bCs/>
                <w:sz w:val="22"/>
                <w:szCs w:val="22"/>
              </w:rPr>
              <w:t>8.</w:t>
            </w:r>
            <w:r w:rsidR="00253E84" w:rsidRPr="00AF525C">
              <w:rPr>
                <w:bCs/>
                <w:sz w:val="22"/>
                <w:szCs w:val="22"/>
              </w:rPr>
              <w:t>2</w:t>
            </w:r>
            <w:r w:rsidRPr="00AF525C">
              <w:rPr>
                <w:bCs/>
                <w:sz w:val="22"/>
                <w:szCs w:val="22"/>
              </w:rPr>
              <w:t xml:space="preserve"> </w:t>
            </w:r>
            <w:r w:rsidR="00F84B58" w:rsidRPr="00AF525C">
              <w:rPr>
                <w:bCs/>
                <w:sz w:val="22"/>
                <w:szCs w:val="22"/>
              </w:rPr>
              <w:t xml:space="preserve">Сокращение </w:t>
            </w:r>
            <w:r w:rsidRPr="00AF525C">
              <w:rPr>
                <w:bCs/>
                <w:sz w:val="22"/>
                <w:szCs w:val="22"/>
              </w:rPr>
              <w:t xml:space="preserve">открытых площадных </w:t>
            </w:r>
            <w:r w:rsidR="00F84B58" w:rsidRPr="00AF525C">
              <w:rPr>
                <w:bCs/>
                <w:sz w:val="22"/>
                <w:szCs w:val="22"/>
              </w:rPr>
              <w:t>источников испарения загрязняющих веществ в атмосфер</w:t>
            </w:r>
            <w:r w:rsidRPr="00AF525C">
              <w:rPr>
                <w:bCs/>
                <w:sz w:val="22"/>
                <w:szCs w:val="22"/>
              </w:rPr>
              <w:t>ный воздух</w:t>
            </w:r>
            <w:r w:rsidR="0025682E" w:rsidRPr="00AF525C">
              <w:rPr>
                <w:bCs/>
                <w:sz w:val="22"/>
                <w:szCs w:val="22"/>
              </w:rPr>
              <w:t>.</w:t>
            </w:r>
          </w:p>
          <w:p w:rsidR="002A3B15" w:rsidRPr="00AC1E9D" w:rsidRDefault="002A3B15" w:rsidP="002A3B15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AF525C">
              <w:rPr>
                <w:bCs/>
                <w:sz w:val="22"/>
                <w:szCs w:val="22"/>
              </w:rPr>
              <w:t>8.3. Р</w:t>
            </w:r>
            <w:r w:rsidRPr="00AF525C">
              <w:rPr>
                <w:sz w:val="22"/>
                <w:szCs w:val="22"/>
              </w:rPr>
              <w:t>азмещение сооружений в рамках модернизации на существующих площадях ЛОС с максимальным использованием существующих зданий и сооружений.</w:t>
            </w:r>
          </w:p>
          <w:p w:rsidR="002A3B15" w:rsidRPr="00893304" w:rsidRDefault="002A3B15" w:rsidP="00BB6A7C">
            <w:pPr>
              <w:pStyle w:val="af8"/>
              <w:keepLines/>
              <w:tabs>
                <w:tab w:val="left" w:pos="459"/>
              </w:tabs>
              <w:spacing w:line="276" w:lineRule="auto"/>
              <w:ind w:left="0" w:right="57"/>
              <w:jc w:val="both"/>
              <w:rPr>
                <w:bCs/>
                <w:sz w:val="22"/>
                <w:szCs w:val="22"/>
              </w:rPr>
            </w:pPr>
          </w:p>
        </w:tc>
      </w:tr>
      <w:tr w:rsidR="007F0D70" w:rsidRPr="003C55B3" w:rsidTr="00311A8A">
        <w:trPr>
          <w:trHeight w:val="20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0D70" w:rsidRPr="003C55B3" w:rsidRDefault="007F0D70" w:rsidP="00730699">
            <w:pPr>
              <w:pStyle w:val="af8"/>
              <w:keepLines/>
              <w:numPr>
                <w:ilvl w:val="0"/>
                <w:numId w:val="27"/>
              </w:numPr>
              <w:tabs>
                <w:tab w:val="num" w:pos="511"/>
              </w:tabs>
              <w:suppressAutoHyphens/>
              <w:spacing w:before="60" w:after="20" w:line="260" w:lineRule="exact"/>
              <w:ind w:left="360" w:right="28"/>
              <w:rPr>
                <w:bCs/>
                <w:caps/>
                <w:spacing w:val="6"/>
                <w:sz w:val="22"/>
                <w:szCs w:val="22"/>
              </w:rPr>
            </w:pPr>
            <w:r w:rsidRPr="003C55B3">
              <w:rPr>
                <w:bCs/>
                <w:caps/>
                <w:spacing w:val="6"/>
                <w:sz w:val="22"/>
                <w:szCs w:val="22"/>
              </w:rPr>
              <w:t>Источник ФИНАНСИРОВАНИЯ</w:t>
            </w: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7F0D70" w:rsidRPr="00716B85" w:rsidRDefault="007F0D70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716B85">
              <w:rPr>
                <w:sz w:val="22"/>
                <w:szCs w:val="22"/>
              </w:rPr>
              <w:t>Собственные средства</w:t>
            </w:r>
            <w:r w:rsidR="008F530A" w:rsidRPr="00716B85">
              <w:rPr>
                <w:sz w:val="22"/>
                <w:szCs w:val="22"/>
              </w:rPr>
              <w:t>.</w:t>
            </w:r>
          </w:p>
        </w:tc>
      </w:tr>
      <w:tr w:rsidR="007F0D70" w:rsidRPr="003C55B3" w:rsidTr="00311A8A">
        <w:trPr>
          <w:trHeight w:val="20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0D70" w:rsidRPr="003C55B3" w:rsidRDefault="007F0D70" w:rsidP="00730699">
            <w:pPr>
              <w:pStyle w:val="af8"/>
              <w:keepLines/>
              <w:numPr>
                <w:ilvl w:val="0"/>
                <w:numId w:val="27"/>
              </w:numPr>
              <w:tabs>
                <w:tab w:val="num" w:pos="511"/>
              </w:tabs>
              <w:suppressAutoHyphens/>
              <w:spacing w:before="60" w:after="20" w:line="260" w:lineRule="exact"/>
              <w:ind w:left="360" w:right="28"/>
              <w:rPr>
                <w:bCs/>
                <w:caps/>
                <w:spacing w:val="6"/>
                <w:sz w:val="22"/>
                <w:szCs w:val="22"/>
              </w:rPr>
            </w:pPr>
            <w:r w:rsidRPr="003C55B3">
              <w:rPr>
                <w:bCs/>
                <w:caps/>
                <w:spacing w:val="6"/>
                <w:sz w:val="22"/>
                <w:szCs w:val="22"/>
              </w:rPr>
              <w:t>ОСОБЫЕ УСЛОВИЯ СТРОИТЕЛЬСТВА</w:t>
            </w: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BE37BB" w:rsidRPr="00E820AC" w:rsidRDefault="007F0D70" w:rsidP="00BE37BB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proofErr w:type="gramStart"/>
            <w:r w:rsidRPr="00E820AC">
              <w:rPr>
                <w:sz w:val="22"/>
                <w:szCs w:val="22"/>
              </w:rPr>
              <w:t>10.1</w:t>
            </w:r>
            <w:r w:rsidR="00965A2B" w:rsidRPr="00E820AC">
              <w:rPr>
                <w:sz w:val="22"/>
                <w:szCs w:val="22"/>
              </w:rPr>
              <w:t xml:space="preserve"> </w:t>
            </w:r>
            <w:r w:rsidR="00BE37BB" w:rsidRPr="00E820AC">
              <w:rPr>
                <w:sz w:val="22"/>
                <w:szCs w:val="22"/>
              </w:rPr>
              <w:t>В</w:t>
            </w:r>
            <w:proofErr w:type="gramEnd"/>
            <w:r w:rsidR="00BE37BB" w:rsidRPr="00E820AC">
              <w:rPr>
                <w:sz w:val="22"/>
                <w:szCs w:val="22"/>
              </w:rPr>
              <w:t xml:space="preserve"> существующей застройке, сейсмичность района 6 баллов.</w:t>
            </w:r>
          </w:p>
          <w:p w:rsidR="00BE37BB" w:rsidRPr="00E820AC" w:rsidRDefault="00BE37BB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E820AC">
              <w:rPr>
                <w:sz w:val="22"/>
                <w:szCs w:val="22"/>
              </w:rPr>
              <w:t>10.2 На действующем технологическом объекте в условиях непрерывного технологического процесса.</w:t>
            </w:r>
          </w:p>
          <w:p w:rsidR="00BE37BB" w:rsidRPr="00E820AC" w:rsidRDefault="00BE37BB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E820AC">
              <w:rPr>
                <w:sz w:val="22"/>
                <w:szCs w:val="22"/>
              </w:rPr>
              <w:t xml:space="preserve">10.3 Проведение строительных и монтажных работ на площадке ОПО 4 класса опасности, в соответствии с ст.8 Федерального закона от 21.07.1997 N 116-ФЗ </w:t>
            </w:r>
            <w:r w:rsidR="00965A2B" w:rsidRPr="00E820AC">
              <w:rPr>
                <w:sz w:val="22"/>
                <w:szCs w:val="22"/>
              </w:rPr>
              <w:t>«</w:t>
            </w:r>
            <w:r w:rsidRPr="00E820AC">
              <w:rPr>
                <w:sz w:val="22"/>
                <w:szCs w:val="22"/>
              </w:rPr>
              <w:t>О промышленной безопасности опасных производственных объектов</w:t>
            </w:r>
            <w:r w:rsidR="00965A2B" w:rsidRPr="00E820AC">
              <w:rPr>
                <w:sz w:val="22"/>
                <w:szCs w:val="22"/>
              </w:rPr>
              <w:t>»</w:t>
            </w:r>
          </w:p>
          <w:p w:rsidR="00BE37BB" w:rsidRPr="00E820AC" w:rsidRDefault="00BE37BB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E820AC">
              <w:rPr>
                <w:sz w:val="22"/>
                <w:szCs w:val="22"/>
              </w:rPr>
              <w:t>10.4 Предусмотреть разработку проекта производства работ для организации строительства в условиях действующего производства.</w:t>
            </w:r>
          </w:p>
          <w:p w:rsidR="00417D5B" w:rsidRDefault="00EC3CA5" w:rsidP="00F950C4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E820AC">
              <w:rPr>
                <w:sz w:val="22"/>
                <w:szCs w:val="22"/>
              </w:rPr>
              <w:t xml:space="preserve">10.5 </w:t>
            </w:r>
            <w:r w:rsidR="00716B85" w:rsidRPr="00E820AC">
              <w:rPr>
                <w:sz w:val="22"/>
                <w:szCs w:val="22"/>
              </w:rPr>
              <w:t xml:space="preserve">Соблюдение норм пожарной безопасности </w:t>
            </w:r>
            <w:r w:rsidR="00F950C4" w:rsidRPr="00E820AC">
              <w:rPr>
                <w:sz w:val="22"/>
                <w:szCs w:val="22"/>
              </w:rPr>
              <w:t>в соответствии с Федеральным законом от 22.07.2008 N 123-ФЗ</w:t>
            </w:r>
            <w:r w:rsidR="00716B85" w:rsidRPr="00E820AC">
              <w:rPr>
                <w:sz w:val="22"/>
                <w:szCs w:val="22"/>
              </w:rPr>
              <w:t xml:space="preserve"> </w:t>
            </w:r>
            <w:r w:rsidR="00965A2B" w:rsidRPr="00E820AC">
              <w:rPr>
                <w:sz w:val="22"/>
                <w:szCs w:val="22"/>
              </w:rPr>
              <w:t>«</w:t>
            </w:r>
            <w:r w:rsidR="00F950C4" w:rsidRPr="00E820AC">
              <w:rPr>
                <w:sz w:val="22"/>
                <w:szCs w:val="22"/>
              </w:rPr>
              <w:t>Технический регламент о требованиях пожарной безопасности</w:t>
            </w:r>
            <w:r w:rsidR="00965A2B" w:rsidRPr="00E820AC">
              <w:rPr>
                <w:sz w:val="22"/>
                <w:szCs w:val="22"/>
              </w:rPr>
              <w:t>»</w:t>
            </w:r>
            <w:r w:rsidR="00F950C4" w:rsidRPr="00E820AC">
              <w:rPr>
                <w:sz w:val="22"/>
                <w:szCs w:val="22"/>
              </w:rPr>
              <w:t>.</w:t>
            </w:r>
          </w:p>
          <w:p w:rsidR="003E0307" w:rsidRPr="00E820AC" w:rsidRDefault="003E0307" w:rsidP="00F950C4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</w:p>
        </w:tc>
      </w:tr>
      <w:tr w:rsidR="007F0D70" w:rsidRPr="003C55B3" w:rsidTr="00311A8A">
        <w:trPr>
          <w:trHeight w:val="20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0D70" w:rsidRPr="003C55B3" w:rsidRDefault="007F0D70" w:rsidP="00730699">
            <w:pPr>
              <w:pStyle w:val="af8"/>
              <w:keepLines/>
              <w:numPr>
                <w:ilvl w:val="0"/>
                <w:numId w:val="27"/>
              </w:numPr>
              <w:tabs>
                <w:tab w:val="num" w:pos="511"/>
              </w:tabs>
              <w:suppressAutoHyphens/>
              <w:spacing w:before="60" w:after="20" w:line="260" w:lineRule="exact"/>
              <w:ind w:left="360" w:right="28"/>
              <w:rPr>
                <w:bCs/>
                <w:caps/>
                <w:spacing w:val="6"/>
                <w:sz w:val="22"/>
                <w:szCs w:val="22"/>
              </w:rPr>
            </w:pPr>
            <w:r w:rsidRPr="003C55B3">
              <w:rPr>
                <w:bCs/>
                <w:caps/>
                <w:spacing w:val="6"/>
                <w:sz w:val="22"/>
                <w:szCs w:val="22"/>
              </w:rPr>
              <w:t>РАЙОН И ПУНКТ СТРОИТЕЛЬСТВА</w:t>
            </w: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417D5B" w:rsidRDefault="007F0D70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3D56DA">
              <w:rPr>
                <w:sz w:val="22"/>
                <w:szCs w:val="22"/>
              </w:rPr>
              <w:t>Оренбургская обл., г. Орск, производственная площадка</w:t>
            </w:r>
            <w:r w:rsidR="00A92D99" w:rsidRPr="003D56DA">
              <w:rPr>
                <w:sz w:val="22"/>
                <w:szCs w:val="22"/>
              </w:rPr>
              <w:t xml:space="preserve"> цеха </w:t>
            </w:r>
            <w:proofErr w:type="spellStart"/>
            <w:r w:rsidR="00A92D99" w:rsidRPr="003D56DA">
              <w:rPr>
                <w:sz w:val="22"/>
                <w:szCs w:val="22"/>
              </w:rPr>
              <w:t>ВиК</w:t>
            </w:r>
            <w:proofErr w:type="spellEnd"/>
            <w:r w:rsidR="00A92D99" w:rsidRPr="003D56DA">
              <w:rPr>
                <w:sz w:val="22"/>
                <w:szCs w:val="22"/>
              </w:rPr>
              <w:t xml:space="preserve"> </w:t>
            </w:r>
            <w:r w:rsidRPr="003D56DA">
              <w:rPr>
                <w:sz w:val="22"/>
                <w:szCs w:val="22"/>
              </w:rPr>
              <w:t xml:space="preserve">ПАО </w:t>
            </w:r>
            <w:r w:rsidR="002E399E" w:rsidRPr="003D56DA">
              <w:rPr>
                <w:sz w:val="22"/>
                <w:szCs w:val="22"/>
              </w:rPr>
              <w:t>«</w:t>
            </w:r>
            <w:r w:rsidRPr="003D56DA">
              <w:rPr>
                <w:sz w:val="22"/>
                <w:szCs w:val="22"/>
              </w:rPr>
              <w:t>Орскнефтеоргсинтез</w:t>
            </w:r>
            <w:r w:rsidR="002E399E" w:rsidRPr="003D56DA">
              <w:rPr>
                <w:sz w:val="22"/>
                <w:szCs w:val="22"/>
              </w:rPr>
              <w:t>»</w:t>
            </w:r>
            <w:r w:rsidR="00407AFA" w:rsidRPr="003D56DA">
              <w:rPr>
                <w:sz w:val="22"/>
                <w:szCs w:val="22"/>
              </w:rPr>
              <w:t>.</w:t>
            </w:r>
          </w:p>
          <w:p w:rsidR="003E0307" w:rsidRPr="003D56DA" w:rsidRDefault="003E0307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</w:p>
        </w:tc>
      </w:tr>
      <w:tr w:rsidR="007F0D70" w:rsidRPr="003C55B3" w:rsidTr="00311A8A">
        <w:trPr>
          <w:trHeight w:val="20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0D70" w:rsidRPr="003C55B3" w:rsidRDefault="007F0D70" w:rsidP="00730699">
            <w:pPr>
              <w:pStyle w:val="af8"/>
              <w:keepLines/>
              <w:numPr>
                <w:ilvl w:val="0"/>
                <w:numId w:val="27"/>
              </w:numPr>
              <w:tabs>
                <w:tab w:val="num" w:pos="511"/>
              </w:tabs>
              <w:suppressAutoHyphens/>
              <w:spacing w:before="60" w:after="20" w:line="260" w:lineRule="exact"/>
              <w:ind w:left="360" w:right="28"/>
              <w:rPr>
                <w:bCs/>
                <w:caps/>
                <w:spacing w:val="6"/>
                <w:sz w:val="22"/>
                <w:szCs w:val="22"/>
              </w:rPr>
            </w:pPr>
            <w:r w:rsidRPr="003C55B3">
              <w:rPr>
                <w:bCs/>
                <w:caps/>
                <w:spacing w:val="6"/>
                <w:sz w:val="22"/>
                <w:szCs w:val="22"/>
              </w:rPr>
              <w:t>ОСНОВНЫЕ ТЕХНИКО-ЭКОНОМИЧЕСКИЕ ПОКАЗАТЕЛИ</w:t>
            </w: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617386" w:rsidRPr="00067CA4" w:rsidRDefault="004C5893" w:rsidP="00B639A5">
            <w:pPr>
              <w:ind w:right="57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12.1 </w:t>
            </w:r>
            <w:r w:rsidR="00617386">
              <w:rPr>
                <w:bCs/>
                <w:sz w:val="22"/>
                <w:szCs w:val="22"/>
              </w:rPr>
              <w:t>ЛОС введены в эксплуатацию в 1953 году</w:t>
            </w:r>
            <w:r w:rsidR="00CD0E9A">
              <w:rPr>
                <w:bCs/>
                <w:sz w:val="22"/>
                <w:szCs w:val="22"/>
              </w:rPr>
              <w:t xml:space="preserve">. </w:t>
            </w:r>
            <w:r w:rsidR="00151697">
              <w:rPr>
                <w:bCs/>
                <w:sz w:val="22"/>
                <w:szCs w:val="22"/>
              </w:rPr>
              <w:t xml:space="preserve">Общая площадь объекта </w:t>
            </w:r>
            <w:r w:rsidR="00151697" w:rsidRPr="00A14C4D">
              <w:rPr>
                <w:bCs/>
                <w:sz w:val="22"/>
                <w:szCs w:val="22"/>
              </w:rPr>
              <w:t xml:space="preserve">составляет </w:t>
            </w:r>
            <w:r w:rsidR="00411AB7" w:rsidRPr="00A14C4D">
              <w:rPr>
                <w:bCs/>
                <w:sz w:val="22"/>
                <w:szCs w:val="22"/>
              </w:rPr>
              <w:t>11,1</w:t>
            </w:r>
            <w:r w:rsidR="00151697" w:rsidRPr="00A14C4D">
              <w:rPr>
                <w:bCs/>
                <w:sz w:val="22"/>
                <w:szCs w:val="22"/>
              </w:rPr>
              <w:t xml:space="preserve"> га, из них занято строениями и сооружениями </w:t>
            </w:r>
            <w:r w:rsidR="00411AB7" w:rsidRPr="00A14C4D">
              <w:rPr>
                <w:bCs/>
                <w:sz w:val="22"/>
                <w:szCs w:val="22"/>
              </w:rPr>
              <w:t>–</w:t>
            </w:r>
            <w:r w:rsidR="00151697" w:rsidRPr="00A14C4D">
              <w:rPr>
                <w:bCs/>
                <w:sz w:val="22"/>
                <w:szCs w:val="22"/>
              </w:rPr>
              <w:t xml:space="preserve"> </w:t>
            </w:r>
            <w:r w:rsidR="00411AB7" w:rsidRPr="00A14C4D">
              <w:rPr>
                <w:bCs/>
                <w:sz w:val="22"/>
                <w:szCs w:val="22"/>
              </w:rPr>
              <w:t>7,8</w:t>
            </w:r>
            <w:r w:rsidR="00151697" w:rsidRPr="00A14C4D">
              <w:rPr>
                <w:bCs/>
                <w:sz w:val="22"/>
                <w:szCs w:val="22"/>
              </w:rPr>
              <w:t xml:space="preserve"> га.</w:t>
            </w:r>
            <w:r w:rsidR="00151697">
              <w:rPr>
                <w:bCs/>
                <w:sz w:val="22"/>
                <w:szCs w:val="22"/>
              </w:rPr>
              <w:t xml:space="preserve"> </w:t>
            </w:r>
            <w:bookmarkStart w:id="0" w:name="_Hlk204787412"/>
            <w:r w:rsidR="006474EF">
              <w:rPr>
                <w:bCs/>
                <w:sz w:val="22"/>
                <w:szCs w:val="22"/>
              </w:rPr>
              <w:t>Карта местности с указанием границ и ра</w:t>
            </w:r>
            <w:r w:rsidR="00FE2AF2">
              <w:rPr>
                <w:bCs/>
                <w:sz w:val="22"/>
                <w:szCs w:val="22"/>
              </w:rPr>
              <w:t xml:space="preserve">змещением </w:t>
            </w:r>
            <w:r w:rsidR="006474EF">
              <w:rPr>
                <w:bCs/>
                <w:sz w:val="22"/>
                <w:szCs w:val="22"/>
              </w:rPr>
              <w:t>объектов</w:t>
            </w:r>
            <w:r w:rsidR="00FE2AF2">
              <w:rPr>
                <w:bCs/>
                <w:sz w:val="22"/>
                <w:szCs w:val="22"/>
              </w:rPr>
              <w:t xml:space="preserve"> </w:t>
            </w:r>
            <w:r w:rsidR="006474EF">
              <w:rPr>
                <w:bCs/>
                <w:sz w:val="22"/>
                <w:szCs w:val="22"/>
              </w:rPr>
              <w:t xml:space="preserve">существующих </w:t>
            </w:r>
            <w:r w:rsidR="00E829C9">
              <w:rPr>
                <w:bCs/>
                <w:sz w:val="22"/>
                <w:szCs w:val="22"/>
              </w:rPr>
              <w:t xml:space="preserve">очистных сооружений </w:t>
            </w:r>
            <w:r w:rsidR="006474EF">
              <w:rPr>
                <w:bCs/>
                <w:sz w:val="22"/>
                <w:szCs w:val="22"/>
              </w:rPr>
              <w:t xml:space="preserve">представлена в </w:t>
            </w:r>
            <w:hyperlink w:anchor="_33.1_Приложение_№1." w:history="1">
              <w:r w:rsidR="006474EF" w:rsidRPr="00F65803">
                <w:rPr>
                  <w:rStyle w:val="af0"/>
                  <w:bCs/>
                  <w:sz w:val="22"/>
                  <w:szCs w:val="22"/>
                </w:rPr>
                <w:t>приложении №</w:t>
              </w:r>
              <w:r w:rsidR="008226FF" w:rsidRPr="00F65803">
                <w:rPr>
                  <w:rStyle w:val="af0"/>
                  <w:bCs/>
                  <w:sz w:val="22"/>
                  <w:szCs w:val="22"/>
                </w:rPr>
                <w:t>1</w:t>
              </w:r>
            </w:hyperlink>
            <w:r w:rsidR="006474EF" w:rsidRPr="00067CA4">
              <w:rPr>
                <w:bCs/>
                <w:sz w:val="22"/>
                <w:szCs w:val="22"/>
              </w:rPr>
              <w:t>.</w:t>
            </w:r>
            <w:r w:rsidR="002E29FA">
              <w:rPr>
                <w:bCs/>
                <w:sz w:val="22"/>
                <w:szCs w:val="22"/>
              </w:rPr>
              <w:t xml:space="preserve"> </w:t>
            </w:r>
          </w:p>
          <w:bookmarkEnd w:id="0"/>
          <w:p w:rsidR="00653D12" w:rsidRPr="00CC0E3C" w:rsidRDefault="00617386" w:rsidP="00B639A5">
            <w:pPr>
              <w:ind w:right="57"/>
              <w:jc w:val="both"/>
              <w:rPr>
                <w:bCs/>
                <w:color w:val="FF0000"/>
                <w:sz w:val="22"/>
                <w:szCs w:val="22"/>
                <w:u w:val="single"/>
              </w:rPr>
            </w:pPr>
            <w:r>
              <w:rPr>
                <w:bCs/>
                <w:sz w:val="22"/>
                <w:szCs w:val="22"/>
              </w:rPr>
              <w:t xml:space="preserve">12.2 </w:t>
            </w:r>
            <w:r w:rsidR="00653D12">
              <w:rPr>
                <w:bCs/>
                <w:sz w:val="22"/>
                <w:szCs w:val="22"/>
              </w:rPr>
              <w:t>Состав существующих ЛОС: п</w:t>
            </w:r>
            <w:r w:rsidR="00653D12" w:rsidRPr="00653D12">
              <w:rPr>
                <w:rFonts w:hint="eastAsia"/>
                <w:bCs/>
                <w:sz w:val="22"/>
                <w:szCs w:val="22"/>
              </w:rPr>
              <w:t>есколовки</w:t>
            </w:r>
            <w:r w:rsidR="00653D12">
              <w:rPr>
                <w:bCs/>
                <w:sz w:val="22"/>
                <w:szCs w:val="22"/>
              </w:rPr>
              <w:t>, н</w:t>
            </w:r>
            <w:r w:rsidR="00653D12" w:rsidRPr="00653D12">
              <w:rPr>
                <w:rFonts w:hint="eastAsia"/>
                <w:bCs/>
                <w:sz w:val="22"/>
                <w:szCs w:val="22"/>
              </w:rPr>
              <w:t>ефтеловушки</w:t>
            </w:r>
            <w:r w:rsidR="00653D12">
              <w:rPr>
                <w:bCs/>
                <w:sz w:val="22"/>
                <w:szCs w:val="22"/>
              </w:rPr>
              <w:t>, п</w:t>
            </w:r>
            <w:r w:rsidR="00653D12" w:rsidRPr="00653D12">
              <w:rPr>
                <w:rFonts w:hint="eastAsia"/>
                <w:bCs/>
                <w:sz w:val="22"/>
                <w:szCs w:val="22"/>
              </w:rPr>
              <w:t>руды</w:t>
            </w:r>
            <w:r w:rsidR="00653D12">
              <w:rPr>
                <w:bCs/>
                <w:sz w:val="22"/>
                <w:szCs w:val="22"/>
              </w:rPr>
              <w:t>-</w:t>
            </w:r>
            <w:proofErr w:type="spellStart"/>
            <w:r w:rsidR="00653D12">
              <w:rPr>
                <w:bCs/>
                <w:sz w:val="22"/>
                <w:szCs w:val="22"/>
              </w:rPr>
              <w:t>усреднители</w:t>
            </w:r>
            <w:proofErr w:type="spellEnd"/>
            <w:r w:rsidR="00653D12">
              <w:rPr>
                <w:bCs/>
                <w:sz w:val="22"/>
                <w:szCs w:val="22"/>
              </w:rPr>
              <w:t xml:space="preserve">, </w:t>
            </w:r>
            <w:r w:rsidR="00653D12" w:rsidRPr="00653D12">
              <w:rPr>
                <w:rFonts w:hint="eastAsia"/>
                <w:bCs/>
                <w:sz w:val="22"/>
                <w:szCs w:val="22"/>
              </w:rPr>
              <w:t>радиальны</w:t>
            </w:r>
            <w:r w:rsidR="00653D12">
              <w:rPr>
                <w:rFonts w:hint="eastAsia"/>
                <w:bCs/>
                <w:sz w:val="22"/>
                <w:szCs w:val="22"/>
              </w:rPr>
              <w:t>е</w:t>
            </w:r>
            <w:r w:rsidR="00653D12" w:rsidRPr="00653D12">
              <w:rPr>
                <w:bCs/>
                <w:sz w:val="22"/>
                <w:szCs w:val="22"/>
              </w:rPr>
              <w:t xml:space="preserve"> </w:t>
            </w:r>
            <w:r w:rsidR="00653D12" w:rsidRPr="00653D12">
              <w:rPr>
                <w:rFonts w:hint="eastAsia"/>
                <w:bCs/>
                <w:sz w:val="22"/>
                <w:szCs w:val="22"/>
              </w:rPr>
              <w:t>отстойник</w:t>
            </w:r>
            <w:r w:rsidR="00653D12">
              <w:rPr>
                <w:rFonts w:hint="eastAsia"/>
                <w:bCs/>
                <w:sz w:val="22"/>
                <w:szCs w:val="22"/>
              </w:rPr>
              <w:t>и</w:t>
            </w:r>
            <w:r w:rsidR="00653D12">
              <w:rPr>
                <w:bCs/>
                <w:sz w:val="22"/>
                <w:szCs w:val="22"/>
              </w:rPr>
              <w:t>, у</w:t>
            </w:r>
            <w:r w:rsidR="00653D12" w:rsidRPr="00653D12">
              <w:rPr>
                <w:rFonts w:hint="eastAsia"/>
                <w:bCs/>
                <w:sz w:val="22"/>
                <w:szCs w:val="22"/>
              </w:rPr>
              <w:t>становки</w:t>
            </w:r>
            <w:r w:rsidR="00653D12" w:rsidRPr="00653D12">
              <w:rPr>
                <w:bCs/>
                <w:sz w:val="22"/>
                <w:szCs w:val="22"/>
              </w:rPr>
              <w:t xml:space="preserve"> </w:t>
            </w:r>
            <w:r w:rsidR="00653D12" w:rsidRPr="00653D12">
              <w:rPr>
                <w:rFonts w:hint="eastAsia"/>
                <w:bCs/>
                <w:sz w:val="22"/>
                <w:szCs w:val="22"/>
              </w:rPr>
              <w:t>флотации</w:t>
            </w:r>
            <w:r w:rsidR="00653D12" w:rsidRPr="00653D12">
              <w:rPr>
                <w:bCs/>
                <w:sz w:val="22"/>
                <w:szCs w:val="22"/>
              </w:rPr>
              <w:t>.</w:t>
            </w:r>
            <w:r w:rsidR="00653D12">
              <w:rPr>
                <w:bCs/>
                <w:sz w:val="22"/>
                <w:szCs w:val="22"/>
              </w:rPr>
              <w:t xml:space="preserve"> Принципиальная схема механической и физико-химической очистки </w:t>
            </w:r>
            <w:r w:rsidR="00A95EA0">
              <w:rPr>
                <w:bCs/>
                <w:sz w:val="22"/>
                <w:szCs w:val="22"/>
              </w:rPr>
              <w:t xml:space="preserve">сточных вод </w:t>
            </w:r>
            <w:r w:rsidR="00653D12">
              <w:rPr>
                <w:bCs/>
                <w:sz w:val="22"/>
                <w:szCs w:val="22"/>
              </w:rPr>
              <w:t xml:space="preserve">представлена в </w:t>
            </w:r>
            <w:hyperlink w:anchor="_33.2_Приложение_№2." w:history="1">
              <w:r w:rsidR="00653D12" w:rsidRPr="000119CE">
                <w:rPr>
                  <w:rStyle w:val="af0"/>
                  <w:bCs/>
                  <w:sz w:val="22"/>
                  <w:szCs w:val="22"/>
                </w:rPr>
                <w:t>приложении №</w:t>
              </w:r>
              <w:r w:rsidR="008226FF" w:rsidRPr="000119CE">
                <w:rPr>
                  <w:rStyle w:val="af0"/>
                  <w:bCs/>
                  <w:sz w:val="22"/>
                  <w:szCs w:val="22"/>
                </w:rPr>
                <w:t>2.</w:t>
              </w:r>
            </w:hyperlink>
            <w:r w:rsidR="00CC0E3C" w:rsidRPr="002E29FA">
              <w:rPr>
                <w:bCs/>
                <w:sz w:val="22"/>
                <w:szCs w:val="22"/>
                <w:u w:val="single"/>
              </w:rPr>
              <w:t xml:space="preserve"> </w:t>
            </w:r>
            <w:r w:rsidR="00CC0E3C" w:rsidRPr="00CC0E3C">
              <w:rPr>
                <w:bCs/>
                <w:sz w:val="22"/>
                <w:szCs w:val="22"/>
              </w:rPr>
              <w:t xml:space="preserve">Технологическая схема </w:t>
            </w:r>
            <w:r w:rsidR="00CC0E3C">
              <w:rPr>
                <w:bCs/>
                <w:sz w:val="22"/>
                <w:szCs w:val="22"/>
              </w:rPr>
              <w:t xml:space="preserve">существующих ЛОС представлена в </w:t>
            </w:r>
            <w:hyperlink w:anchor="_33.3_Приложение_№3." w:history="1">
              <w:r w:rsidR="00CC0E3C" w:rsidRPr="000119CE">
                <w:rPr>
                  <w:rStyle w:val="af0"/>
                  <w:bCs/>
                  <w:sz w:val="22"/>
                  <w:szCs w:val="22"/>
                </w:rPr>
                <w:t>приложении №</w:t>
              </w:r>
              <w:r w:rsidR="008226FF" w:rsidRPr="000119CE">
                <w:rPr>
                  <w:rStyle w:val="af0"/>
                  <w:bCs/>
                  <w:sz w:val="22"/>
                  <w:szCs w:val="22"/>
                </w:rPr>
                <w:t>3</w:t>
              </w:r>
              <w:r w:rsidR="00CC0E3C" w:rsidRPr="000119CE">
                <w:rPr>
                  <w:rStyle w:val="af0"/>
                  <w:bCs/>
                  <w:sz w:val="22"/>
                  <w:szCs w:val="22"/>
                </w:rPr>
                <w:t>.</w:t>
              </w:r>
            </w:hyperlink>
          </w:p>
          <w:p w:rsidR="00653D12" w:rsidRDefault="00A55469" w:rsidP="00B639A5">
            <w:pPr>
              <w:ind w:right="57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12.3 </w:t>
            </w:r>
            <w:r w:rsidR="00CD1F22">
              <w:rPr>
                <w:bCs/>
                <w:sz w:val="22"/>
                <w:szCs w:val="22"/>
              </w:rPr>
              <w:t xml:space="preserve">Мощность/производительность </w:t>
            </w:r>
            <w:r>
              <w:rPr>
                <w:bCs/>
                <w:sz w:val="22"/>
                <w:szCs w:val="22"/>
              </w:rPr>
              <w:t>существующих ЛОС:</w:t>
            </w:r>
          </w:p>
          <w:p w:rsidR="00A55469" w:rsidRPr="002254BF" w:rsidRDefault="00A55469" w:rsidP="00B639A5">
            <w:pPr>
              <w:ind w:right="57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</w:t>
            </w:r>
            <w:r w:rsidR="00653D12" w:rsidRPr="00653D12">
              <w:rPr>
                <w:rFonts w:hint="eastAsia"/>
                <w:bCs/>
                <w:sz w:val="22"/>
                <w:szCs w:val="22"/>
              </w:rPr>
              <w:t>стоки</w:t>
            </w:r>
            <w:r w:rsidR="00653D12" w:rsidRPr="00653D12">
              <w:rPr>
                <w:bCs/>
                <w:sz w:val="22"/>
                <w:szCs w:val="22"/>
              </w:rPr>
              <w:t xml:space="preserve"> 1 </w:t>
            </w:r>
            <w:r w:rsidR="00653D12" w:rsidRPr="00653D12">
              <w:rPr>
                <w:rFonts w:hint="eastAsia"/>
                <w:bCs/>
                <w:sz w:val="22"/>
                <w:szCs w:val="22"/>
              </w:rPr>
              <w:t>системы</w:t>
            </w:r>
            <w:r w:rsidR="00653D12" w:rsidRPr="00653D12">
              <w:rPr>
                <w:bCs/>
                <w:sz w:val="22"/>
                <w:szCs w:val="22"/>
              </w:rPr>
              <w:t xml:space="preserve"> </w:t>
            </w:r>
            <w:r w:rsidR="00653D12" w:rsidRPr="00653D12">
              <w:rPr>
                <w:rFonts w:hint="eastAsia"/>
                <w:bCs/>
                <w:sz w:val="22"/>
                <w:szCs w:val="22"/>
              </w:rPr>
              <w:t>–</w:t>
            </w:r>
            <w:r w:rsidR="00653D12" w:rsidRPr="00653D12">
              <w:rPr>
                <w:bCs/>
                <w:sz w:val="22"/>
                <w:szCs w:val="22"/>
              </w:rPr>
              <w:t xml:space="preserve"> 600 </w:t>
            </w:r>
            <w:r w:rsidR="00653D12" w:rsidRPr="00653D12">
              <w:rPr>
                <w:rFonts w:hint="eastAsia"/>
                <w:bCs/>
                <w:sz w:val="22"/>
                <w:szCs w:val="22"/>
              </w:rPr>
              <w:t>м</w:t>
            </w:r>
            <w:r w:rsidR="00653D12" w:rsidRPr="00653D12">
              <w:rPr>
                <w:bCs/>
                <w:sz w:val="22"/>
                <w:szCs w:val="22"/>
              </w:rPr>
              <w:t>3/</w:t>
            </w:r>
            <w:r w:rsidR="00653D12" w:rsidRPr="00653D12">
              <w:rPr>
                <w:rFonts w:hint="eastAsia"/>
                <w:bCs/>
                <w:sz w:val="22"/>
                <w:szCs w:val="22"/>
              </w:rPr>
              <w:t>час</w:t>
            </w:r>
          </w:p>
          <w:p w:rsidR="00DE3570" w:rsidRPr="00B639A5" w:rsidRDefault="00653D12" w:rsidP="00B639A5">
            <w:pPr>
              <w:ind w:right="57"/>
              <w:jc w:val="both"/>
              <w:rPr>
                <w:bCs/>
                <w:sz w:val="22"/>
                <w:szCs w:val="22"/>
              </w:rPr>
            </w:pPr>
            <w:r w:rsidRPr="00653D12">
              <w:rPr>
                <w:bCs/>
                <w:sz w:val="22"/>
                <w:szCs w:val="22"/>
              </w:rPr>
              <w:t xml:space="preserve">- </w:t>
            </w:r>
            <w:r w:rsidRPr="00653D12">
              <w:rPr>
                <w:rFonts w:hint="eastAsia"/>
                <w:bCs/>
                <w:sz w:val="22"/>
                <w:szCs w:val="22"/>
              </w:rPr>
              <w:t>стоки</w:t>
            </w:r>
            <w:r w:rsidRPr="00653D12">
              <w:rPr>
                <w:bCs/>
                <w:sz w:val="22"/>
                <w:szCs w:val="22"/>
              </w:rPr>
              <w:t xml:space="preserve"> 2 </w:t>
            </w:r>
            <w:r w:rsidRPr="00653D12">
              <w:rPr>
                <w:rFonts w:hint="eastAsia"/>
                <w:bCs/>
                <w:sz w:val="22"/>
                <w:szCs w:val="22"/>
              </w:rPr>
              <w:t>системы</w:t>
            </w:r>
            <w:r w:rsidRPr="00653D12">
              <w:rPr>
                <w:bCs/>
                <w:sz w:val="22"/>
                <w:szCs w:val="22"/>
              </w:rPr>
              <w:t xml:space="preserve"> </w:t>
            </w:r>
            <w:r w:rsidRPr="00653D12">
              <w:rPr>
                <w:rFonts w:hint="eastAsia"/>
                <w:bCs/>
                <w:sz w:val="22"/>
                <w:szCs w:val="22"/>
              </w:rPr>
              <w:t>–</w:t>
            </w:r>
            <w:r w:rsidRPr="00653D12">
              <w:rPr>
                <w:bCs/>
                <w:sz w:val="22"/>
                <w:szCs w:val="22"/>
              </w:rPr>
              <w:t xml:space="preserve"> 436 </w:t>
            </w:r>
            <w:r w:rsidRPr="00653D12">
              <w:rPr>
                <w:rFonts w:hint="eastAsia"/>
                <w:bCs/>
                <w:sz w:val="22"/>
                <w:szCs w:val="22"/>
              </w:rPr>
              <w:t>м</w:t>
            </w:r>
            <w:r w:rsidRPr="00653D12">
              <w:rPr>
                <w:bCs/>
                <w:sz w:val="22"/>
                <w:szCs w:val="22"/>
              </w:rPr>
              <w:t>3/</w:t>
            </w:r>
            <w:r w:rsidRPr="00653D12">
              <w:rPr>
                <w:rFonts w:hint="eastAsia"/>
                <w:bCs/>
                <w:sz w:val="22"/>
                <w:szCs w:val="22"/>
              </w:rPr>
              <w:t>час</w:t>
            </w:r>
          </w:p>
          <w:p w:rsidR="00411AB7" w:rsidRPr="00A14C4D" w:rsidRDefault="008F7FFC" w:rsidP="00B639A5">
            <w:pPr>
              <w:ind w:right="57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 xml:space="preserve">Фактические значения по количеству стоков, поступающих на очистку представлены в </w:t>
            </w:r>
            <w:hyperlink w:anchor="_33.4_Приложение_№4" w:history="1">
              <w:r w:rsidRPr="0031012E">
                <w:rPr>
                  <w:rStyle w:val="af0"/>
                  <w:bCs/>
                  <w:sz w:val="22"/>
                  <w:szCs w:val="22"/>
                </w:rPr>
                <w:t>приложении №4.</w:t>
              </w:r>
            </w:hyperlink>
            <w:r>
              <w:rPr>
                <w:bCs/>
                <w:sz w:val="22"/>
                <w:szCs w:val="22"/>
              </w:rPr>
              <w:t xml:space="preserve"> </w:t>
            </w:r>
          </w:p>
          <w:p w:rsidR="00411AB7" w:rsidRPr="00A14C4D" w:rsidRDefault="00411AB7" w:rsidP="00B639A5">
            <w:pPr>
              <w:ind w:right="57"/>
              <w:jc w:val="both"/>
              <w:rPr>
                <w:bCs/>
                <w:sz w:val="22"/>
                <w:szCs w:val="22"/>
              </w:rPr>
            </w:pPr>
            <w:r w:rsidRPr="00A14C4D">
              <w:rPr>
                <w:bCs/>
                <w:sz w:val="22"/>
                <w:szCs w:val="22"/>
              </w:rPr>
              <w:t>Средние значения количества сточных вод за период 2025г. составляют:</w:t>
            </w:r>
          </w:p>
          <w:p w:rsidR="00411AB7" w:rsidRPr="002254BF" w:rsidRDefault="00411AB7" w:rsidP="00B639A5">
            <w:pPr>
              <w:ind w:right="57"/>
              <w:jc w:val="both"/>
              <w:rPr>
                <w:bCs/>
                <w:sz w:val="22"/>
                <w:szCs w:val="22"/>
              </w:rPr>
            </w:pPr>
            <w:r w:rsidRPr="00A14C4D">
              <w:rPr>
                <w:bCs/>
                <w:sz w:val="22"/>
                <w:szCs w:val="22"/>
              </w:rPr>
              <w:t xml:space="preserve">- </w:t>
            </w:r>
            <w:r w:rsidRPr="00A14C4D">
              <w:rPr>
                <w:rFonts w:hint="eastAsia"/>
                <w:bCs/>
                <w:sz w:val="22"/>
                <w:szCs w:val="22"/>
              </w:rPr>
              <w:t>стоки</w:t>
            </w:r>
            <w:r w:rsidRPr="00A14C4D">
              <w:rPr>
                <w:bCs/>
                <w:sz w:val="22"/>
                <w:szCs w:val="22"/>
              </w:rPr>
              <w:t xml:space="preserve"> 1 </w:t>
            </w:r>
            <w:r w:rsidRPr="00A14C4D">
              <w:rPr>
                <w:rFonts w:hint="eastAsia"/>
                <w:bCs/>
                <w:sz w:val="22"/>
                <w:szCs w:val="22"/>
              </w:rPr>
              <w:t>системы</w:t>
            </w:r>
            <w:r w:rsidRPr="00A14C4D">
              <w:rPr>
                <w:bCs/>
                <w:sz w:val="22"/>
                <w:szCs w:val="22"/>
              </w:rPr>
              <w:t xml:space="preserve"> </w:t>
            </w:r>
            <w:r w:rsidRPr="00A14C4D">
              <w:rPr>
                <w:rFonts w:hint="eastAsia"/>
                <w:bCs/>
                <w:sz w:val="22"/>
                <w:szCs w:val="22"/>
              </w:rPr>
              <w:t>–</w:t>
            </w:r>
            <w:r w:rsidRPr="00A14C4D">
              <w:rPr>
                <w:bCs/>
                <w:sz w:val="22"/>
                <w:szCs w:val="22"/>
              </w:rPr>
              <w:t xml:space="preserve"> </w:t>
            </w:r>
            <w:r w:rsidR="006607EB">
              <w:rPr>
                <w:bCs/>
                <w:sz w:val="22"/>
                <w:szCs w:val="22"/>
              </w:rPr>
              <w:t>607</w:t>
            </w:r>
            <w:r w:rsidR="006607EB" w:rsidRPr="00A14C4D">
              <w:rPr>
                <w:bCs/>
                <w:sz w:val="22"/>
                <w:szCs w:val="22"/>
              </w:rPr>
              <w:t xml:space="preserve"> </w:t>
            </w:r>
            <w:r w:rsidRPr="00A14C4D">
              <w:rPr>
                <w:rFonts w:hint="eastAsia"/>
                <w:bCs/>
                <w:sz w:val="22"/>
                <w:szCs w:val="22"/>
              </w:rPr>
              <w:t>м</w:t>
            </w:r>
            <w:r w:rsidRPr="00A14C4D">
              <w:rPr>
                <w:bCs/>
                <w:sz w:val="22"/>
                <w:szCs w:val="22"/>
              </w:rPr>
              <w:t>3/</w:t>
            </w:r>
            <w:r w:rsidRPr="00A14C4D">
              <w:rPr>
                <w:rFonts w:hint="eastAsia"/>
                <w:bCs/>
                <w:sz w:val="22"/>
                <w:szCs w:val="22"/>
              </w:rPr>
              <w:t>час</w:t>
            </w:r>
            <w:r w:rsidRPr="00A14C4D">
              <w:rPr>
                <w:bCs/>
                <w:sz w:val="22"/>
                <w:szCs w:val="22"/>
              </w:rPr>
              <w:t>,</w:t>
            </w:r>
          </w:p>
          <w:p w:rsidR="00411AB7" w:rsidRPr="006607EB" w:rsidRDefault="00411AB7" w:rsidP="00B639A5">
            <w:pPr>
              <w:ind w:right="57"/>
              <w:jc w:val="both"/>
              <w:rPr>
                <w:bCs/>
                <w:sz w:val="22"/>
                <w:szCs w:val="22"/>
              </w:rPr>
            </w:pPr>
            <w:r w:rsidRPr="00A14C4D">
              <w:rPr>
                <w:bCs/>
                <w:sz w:val="22"/>
                <w:szCs w:val="22"/>
              </w:rPr>
              <w:t xml:space="preserve">- </w:t>
            </w:r>
            <w:r w:rsidRPr="00A14C4D">
              <w:rPr>
                <w:rFonts w:hint="eastAsia"/>
                <w:bCs/>
                <w:sz w:val="22"/>
                <w:szCs w:val="22"/>
              </w:rPr>
              <w:t>стоки</w:t>
            </w:r>
            <w:r w:rsidRPr="00A14C4D">
              <w:rPr>
                <w:bCs/>
                <w:sz w:val="22"/>
                <w:szCs w:val="22"/>
              </w:rPr>
              <w:t xml:space="preserve"> 2 </w:t>
            </w:r>
            <w:r w:rsidRPr="00A14C4D">
              <w:rPr>
                <w:rFonts w:hint="eastAsia"/>
                <w:bCs/>
                <w:sz w:val="22"/>
                <w:szCs w:val="22"/>
              </w:rPr>
              <w:t>системы</w:t>
            </w:r>
            <w:r w:rsidRPr="00A14C4D">
              <w:rPr>
                <w:bCs/>
                <w:sz w:val="22"/>
                <w:szCs w:val="22"/>
              </w:rPr>
              <w:t xml:space="preserve"> </w:t>
            </w:r>
            <w:r w:rsidRPr="00A14C4D">
              <w:rPr>
                <w:rFonts w:hint="eastAsia"/>
                <w:bCs/>
                <w:sz w:val="22"/>
                <w:szCs w:val="22"/>
              </w:rPr>
              <w:t>–</w:t>
            </w:r>
            <w:r w:rsidRPr="00A14C4D">
              <w:rPr>
                <w:bCs/>
                <w:sz w:val="22"/>
                <w:szCs w:val="22"/>
              </w:rPr>
              <w:t xml:space="preserve"> </w:t>
            </w:r>
            <w:r w:rsidR="006607EB">
              <w:rPr>
                <w:bCs/>
                <w:sz w:val="22"/>
                <w:szCs w:val="22"/>
              </w:rPr>
              <w:t>133</w:t>
            </w:r>
            <w:r w:rsidR="006607EB" w:rsidRPr="00A14C4D">
              <w:rPr>
                <w:bCs/>
                <w:sz w:val="22"/>
                <w:szCs w:val="22"/>
              </w:rPr>
              <w:t xml:space="preserve"> </w:t>
            </w:r>
            <w:r w:rsidRPr="00A14C4D">
              <w:rPr>
                <w:rFonts w:hint="eastAsia"/>
                <w:bCs/>
                <w:sz w:val="22"/>
                <w:szCs w:val="22"/>
              </w:rPr>
              <w:t>м</w:t>
            </w:r>
            <w:r w:rsidRPr="00A14C4D">
              <w:rPr>
                <w:bCs/>
                <w:sz w:val="22"/>
                <w:szCs w:val="22"/>
              </w:rPr>
              <w:t>3/</w:t>
            </w:r>
            <w:r w:rsidRPr="00A14C4D">
              <w:rPr>
                <w:rFonts w:hint="eastAsia"/>
                <w:bCs/>
                <w:sz w:val="22"/>
                <w:szCs w:val="22"/>
              </w:rPr>
              <w:t>час</w:t>
            </w:r>
            <w:r w:rsidRPr="00A14C4D">
              <w:rPr>
                <w:bCs/>
                <w:sz w:val="22"/>
                <w:szCs w:val="22"/>
              </w:rPr>
              <w:t>.</w:t>
            </w:r>
          </w:p>
          <w:p w:rsidR="00F3073E" w:rsidRPr="00A14C4D" w:rsidRDefault="00CD1F22" w:rsidP="00B639A5">
            <w:pPr>
              <w:ind w:right="57"/>
              <w:jc w:val="both"/>
              <w:rPr>
                <w:bCs/>
                <w:sz w:val="22"/>
                <w:szCs w:val="22"/>
              </w:rPr>
            </w:pPr>
            <w:r w:rsidRPr="00CD1F22">
              <w:rPr>
                <w:bCs/>
                <w:sz w:val="22"/>
                <w:szCs w:val="22"/>
              </w:rPr>
              <w:t xml:space="preserve">12.4 </w:t>
            </w:r>
            <w:r w:rsidRPr="00A14C4D">
              <w:rPr>
                <w:bCs/>
                <w:sz w:val="22"/>
                <w:szCs w:val="22"/>
              </w:rPr>
              <w:t>Мощность/производительность ЛОС после реконструкции:</w:t>
            </w:r>
          </w:p>
          <w:p w:rsidR="00CD1F22" w:rsidRPr="00A14C4D" w:rsidRDefault="00CD1F22" w:rsidP="00B639A5">
            <w:pPr>
              <w:ind w:right="57"/>
              <w:jc w:val="both"/>
              <w:rPr>
                <w:bCs/>
                <w:sz w:val="22"/>
                <w:szCs w:val="22"/>
              </w:rPr>
            </w:pPr>
            <w:r w:rsidRPr="00A14C4D">
              <w:rPr>
                <w:bCs/>
                <w:sz w:val="22"/>
                <w:szCs w:val="22"/>
              </w:rPr>
              <w:t xml:space="preserve">- </w:t>
            </w:r>
            <w:r w:rsidRPr="00A14C4D">
              <w:rPr>
                <w:rFonts w:hint="eastAsia"/>
                <w:bCs/>
                <w:sz w:val="22"/>
                <w:szCs w:val="22"/>
              </w:rPr>
              <w:t>стоки</w:t>
            </w:r>
            <w:r w:rsidRPr="00A14C4D">
              <w:rPr>
                <w:bCs/>
                <w:sz w:val="22"/>
                <w:szCs w:val="22"/>
              </w:rPr>
              <w:t xml:space="preserve"> 1 </w:t>
            </w:r>
            <w:r w:rsidRPr="00A14C4D">
              <w:rPr>
                <w:rFonts w:hint="eastAsia"/>
                <w:bCs/>
                <w:sz w:val="22"/>
                <w:szCs w:val="22"/>
              </w:rPr>
              <w:t>системы</w:t>
            </w:r>
            <w:r w:rsidRPr="00A14C4D">
              <w:rPr>
                <w:bCs/>
                <w:sz w:val="22"/>
                <w:szCs w:val="22"/>
              </w:rPr>
              <w:t xml:space="preserve"> </w:t>
            </w:r>
            <w:r w:rsidRPr="00A14C4D">
              <w:rPr>
                <w:rFonts w:hint="eastAsia"/>
                <w:bCs/>
                <w:sz w:val="22"/>
                <w:szCs w:val="22"/>
              </w:rPr>
              <w:t>–</w:t>
            </w:r>
            <w:r w:rsidRPr="00A14C4D">
              <w:rPr>
                <w:bCs/>
                <w:sz w:val="22"/>
                <w:szCs w:val="22"/>
              </w:rPr>
              <w:t xml:space="preserve"> </w:t>
            </w:r>
            <w:r w:rsidR="006607EB">
              <w:rPr>
                <w:bCs/>
                <w:sz w:val="22"/>
                <w:szCs w:val="22"/>
              </w:rPr>
              <w:t xml:space="preserve">538 </w:t>
            </w:r>
            <w:r w:rsidRPr="00F90BE0">
              <w:rPr>
                <w:rFonts w:hint="eastAsia"/>
                <w:bCs/>
                <w:sz w:val="22"/>
                <w:szCs w:val="22"/>
              </w:rPr>
              <w:t>м</w:t>
            </w:r>
            <w:r w:rsidRPr="00A14C4D">
              <w:rPr>
                <w:bCs/>
                <w:sz w:val="22"/>
                <w:szCs w:val="22"/>
              </w:rPr>
              <w:t>3/</w:t>
            </w:r>
            <w:r w:rsidRPr="00A14C4D">
              <w:rPr>
                <w:rFonts w:hint="eastAsia"/>
                <w:bCs/>
                <w:sz w:val="22"/>
                <w:szCs w:val="22"/>
              </w:rPr>
              <w:t>час</w:t>
            </w:r>
            <w:r w:rsidR="00411AB7" w:rsidRPr="00A14C4D">
              <w:rPr>
                <w:bCs/>
                <w:sz w:val="22"/>
                <w:szCs w:val="22"/>
              </w:rPr>
              <w:t>.</w:t>
            </w:r>
            <w:r w:rsidR="00AB4033">
              <w:rPr>
                <w:bCs/>
                <w:sz w:val="22"/>
                <w:szCs w:val="22"/>
              </w:rPr>
              <w:t>;</w:t>
            </w:r>
            <w:r w:rsidR="002254BF">
              <w:rPr>
                <w:bCs/>
                <w:sz w:val="22"/>
                <w:szCs w:val="22"/>
              </w:rPr>
              <w:t xml:space="preserve"> </w:t>
            </w:r>
          </w:p>
          <w:p w:rsidR="00CD1F22" w:rsidRPr="00A14C4D" w:rsidRDefault="00CD1F22" w:rsidP="00B639A5">
            <w:pPr>
              <w:ind w:right="57"/>
              <w:jc w:val="both"/>
              <w:rPr>
                <w:bCs/>
                <w:sz w:val="22"/>
                <w:szCs w:val="22"/>
              </w:rPr>
            </w:pPr>
            <w:r w:rsidRPr="00A14C4D">
              <w:rPr>
                <w:bCs/>
                <w:sz w:val="22"/>
                <w:szCs w:val="22"/>
              </w:rPr>
              <w:t xml:space="preserve">- </w:t>
            </w:r>
            <w:r w:rsidRPr="00A14C4D">
              <w:rPr>
                <w:rFonts w:hint="eastAsia"/>
                <w:bCs/>
                <w:sz w:val="22"/>
                <w:szCs w:val="22"/>
              </w:rPr>
              <w:t>стоки</w:t>
            </w:r>
            <w:r w:rsidRPr="00A14C4D">
              <w:rPr>
                <w:bCs/>
                <w:sz w:val="22"/>
                <w:szCs w:val="22"/>
              </w:rPr>
              <w:t xml:space="preserve"> 2 </w:t>
            </w:r>
            <w:r w:rsidRPr="00A14C4D">
              <w:rPr>
                <w:rFonts w:hint="eastAsia"/>
                <w:bCs/>
                <w:sz w:val="22"/>
                <w:szCs w:val="22"/>
              </w:rPr>
              <w:t>системы</w:t>
            </w:r>
            <w:r w:rsidRPr="00A14C4D">
              <w:rPr>
                <w:bCs/>
                <w:sz w:val="22"/>
                <w:szCs w:val="22"/>
              </w:rPr>
              <w:t xml:space="preserve"> </w:t>
            </w:r>
            <w:r w:rsidRPr="00A14C4D">
              <w:rPr>
                <w:rFonts w:hint="eastAsia"/>
                <w:bCs/>
                <w:sz w:val="22"/>
                <w:szCs w:val="22"/>
              </w:rPr>
              <w:t>–</w:t>
            </w:r>
            <w:r w:rsidRPr="00A14C4D">
              <w:rPr>
                <w:bCs/>
                <w:sz w:val="22"/>
                <w:szCs w:val="22"/>
              </w:rPr>
              <w:t xml:space="preserve"> </w:t>
            </w:r>
            <w:r w:rsidR="006607EB">
              <w:rPr>
                <w:bCs/>
                <w:sz w:val="22"/>
                <w:szCs w:val="22"/>
              </w:rPr>
              <w:t>180</w:t>
            </w:r>
            <w:r w:rsidR="006607EB" w:rsidRPr="00A14C4D">
              <w:rPr>
                <w:bCs/>
                <w:sz w:val="22"/>
                <w:szCs w:val="22"/>
              </w:rPr>
              <w:t xml:space="preserve"> </w:t>
            </w:r>
            <w:r w:rsidRPr="00A14C4D">
              <w:rPr>
                <w:rFonts w:hint="eastAsia"/>
                <w:bCs/>
                <w:sz w:val="22"/>
                <w:szCs w:val="22"/>
              </w:rPr>
              <w:t>м</w:t>
            </w:r>
            <w:r w:rsidRPr="00A14C4D">
              <w:rPr>
                <w:bCs/>
                <w:sz w:val="22"/>
                <w:szCs w:val="22"/>
              </w:rPr>
              <w:t>3/</w:t>
            </w:r>
            <w:r w:rsidRPr="00A14C4D">
              <w:rPr>
                <w:rFonts w:hint="eastAsia"/>
                <w:bCs/>
                <w:sz w:val="22"/>
                <w:szCs w:val="22"/>
              </w:rPr>
              <w:t>час</w:t>
            </w:r>
          </w:p>
          <w:p w:rsidR="00417D5B" w:rsidRDefault="00CD1F22" w:rsidP="00B639A5">
            <w:pPr>
              <w:ind w:right="57"/>
              <w:jc w:val="both"/>
              <w:rPr>
                <w:bCs/>
                <w:sz w:val="22"/>
                <w:szCs w:val="22"/>
              </w:rPr>
            </w:pPr>
            <w:r w:rsidRPr="00A14C4D">
              <w:rPr>
                <w:bCs/>
                <w:sz w:val="22"/>
                <w:szCs w:val="22"/>
              </w:rPr>
              <w:t xml:space="preserve">- </w:t>
            </w:r>
            <w:r w:rsidR="00D63829">
              <w:rPr>
                <w:bCs/>
                <w:sz w:val="22"/>
                <w:szCs w:val="22"/>
              </w:rPr>
              <w:t xml:space="preserve">рассмотреть целесообразность вовлечения на ЛОС </w:t>
            </w:r>
            <w:r w:rsidRPr="00A14C4D">
              <w:rPr>
                <w:bCs/>
                <w:sz w:val="22"/>
                <w:szCs w:val="22"/>
              </w:rPr>
              <w:t>хозяйственно-бытовы</w:t>
            </w:r>
            <w:r w:rsidR="00D63829">
              <w:rPr>
                <w:bCs/>
                <w:sz w:val="22"/>
                <w:szCs w:val="22"/>
              </w:rPr>
              <w:t>х</w:t>
            </w:r>
            <w:r w:rsidRPr="00A14C4D">
              <w:rPr>
                <w:bCs/>
                <w:sz w:val="22"/>
                <w:szCs w:val="22"/>
              </w:rPr>
              <w:t xml:space="preserve"> сток</w:t>
            </w:r>
            <w:r w:rsidR="00D63829">
              <w:rPr>
                <w:bCs/>
                <w:sz w:val="22"/>
                <w:szCs w:val="22"/>
              </w:rPr>
              <w:t>ов</w:t>
            </w:r>
            <w:r w:rsidRPr="00A14C4D">
              <w:rPr>
                <w:bCs/>
                <w:sz w:val="22"/>
                <w:szCs w:val="22"/>
              </w:rPr>
              <w:t xml:space="preserve"> </w:t>
            </w:r>
            <w:r w:rsidR="00D63829">
              <w:rPr>
                <w:bCs/>
                <w:sz w:val="22"/>
                <w:szCs w:val="22"/>
              </w:rPr>
              <w:t>в количестве</w:t>
            </w:r>
            <w:r w:rsidRPr="00A14C4D">
              <w:rPr>
                <w:bCs/>
                <w:sz w:val="22"/>
                <w:szCs w:val="22"/>
              </w:rPr>
              <w:t xml:space="preserve"> </w:t>
            </w:r>
            <w:r w:rsidR="00DC3025" w:rsidRPr="00A14C4D">
              <w:rPr>
                <w:bCs/>
                <w:sz w:val="22"/>
                <w:szCs w:val="22"/>
              </w:rPr>
              <w:t>125</w:t>
            </w:r>
            <w:r w:rsidRPr="00A14C4D">
              <w:rPr>
                <w:bCs/>
                <w:sz w:val="22"/>
                <w:szCs w:val="22"/>
              </w:rPr>
              <w:t xml:space="preserve"> м</w:t>
            </w:r>
            <w:r w:rsidRPr="009A3D25">
              <w:rPr>
                <w:bCs/>
                <w:sz w:val="22"/>
                <w:szCs w:val="22"/>
              </w:rPr>
              <w:t>3</w:t>
            </w:r>
            <w:r w:rsidRPr="00A14C4D">
              <w:rPr>
                <w:bCs/>
                <w:sz w:val="22"/>
                <w:szCs w:val="22"/>
              </w:rPr>
              <w:t>/час</w:t>
            </w:r>
            <w:r w:rsidR="00F90BE0">
              <w:rPr>
                <w:bCs/>
                <w:sz w:val="22"/>
                <w:szCs w:val="22"/>
              </w:rPr>
              <w:t xml:space="preserve"> </w:t>
            </w:r>
            <w:r w:rsidR="00411AB7" w:rsidRPr="00A14C4D">
              <w:rPr>
                <w:bCs/>
                <w:sz w:val="22"/>
                <w:szCs w:val="22"/>
              </w:rPr>
              <w:t>(исходя из текущего объема сброса сточных вод</w:t>
            </w:r>
            <w:r w:rsidR="00AB4033">
              <w:rPr>
                <w:bCs/>
                <w:sz w:val="22"/>
                <w:szCs w:val="22"/>
              </w:rPr>
              <w:t>)</w:t>
            </w:r>
            <w:r w:rsidR="00411AB7" w:rsidRPr="00A14C4D">
              <w:rPr>
                <w:bCs/>
                <w:sz w:val="22"/>
                <w:szCs w:val="22"/>
              </w:rPr>
              <w:t>.</w:t>
            </w:r>
          </w:p>
          <w:p w:rsidR="003E0307" w:rsidRPr="00417D5B" w:rsidRDefault="003E0307" w:rsidP="00B639A5">
            <w:pPr>
              <w:ind w:right="57"/>
              <w:jc w:val="both"/>
              <w:rPr>
                <w:bCs/>
                <w:sz w:val="22"/>
                <w:szCs w:val="22"/>
              </w:rPr>
            </w:pPr>
          </w:p>
        </w:tc>
      </w:tr>
      <w:tr w:rsidR="006824CC" w:rsidRPr="003C55B3" w:rsidTr="00311A8A">
        <w:trPr>
          <w:trHeight w:val="20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24CC" w:rsidRPr="00F46707" w:rsidRDefault="006824CC" w:rsidP="00730699">
            <w:pPr>
              <w:pStyle w:val="af8"/>
              <w:keepLines/>
              <w:numPr>
                <w:ilvl w:val="0"/>
                <w:numId w:val="27"/>
              </w:numPr>
              <w:tabs>
                <w:tab w:val="num" w:pos="511"/>
              </w:tabs>
              <w:suppressAutoHyphens/>
              <w:spacing w:before="60" w:after="20" w:line="260" w:lineRule="exact"/>
              <w:ind w:left="360" w:right="28"/>
              <w:rPr>
                <w:bCs/>
                <w:caps/>
                <w:spacing w:val="6"/>
                <w:sz w:val="22"/>
                <w:szCs w:val="22"/>
              </w:rPr>
            </w:pPr>
            <w:r w:rsidRPr="00F46707">
              <w:rPr>
                <w:bCs/>
                <w:caps/>
                <w:spacing w:val="6"/>
                <w:sz w:val="22"/>
                <w:szCs w:val="22"/>
              </w:rPr>
              <w:lastRenderedPageBreak/>
              <w:t>ОСНОВНОЕ СОДЕРЖАНИЕ РАБОТ</w:t>
            </w: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B20EB9" w:rsidRPr="00F46707" w:rsidRDefault="0032155A" w:rsidP="00193AD0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proofErr w:type="gramStart"/>
            <w:r w:rsidRPr="00F46707">
              <w:rPr>
                <w:sz w:val="22"/>
                <w:szCs w:val="22"/>
              </w:rPr>
              <w:t>13.1</w:t>
            </w:r>
            <w:r w:rsidR="008A1CC6" w:rsidRPr="00F46707">
              <w:rPr>
                <w:sz w:val="22"/>
                <w:szCs w:val="22"/>
              </w:rPr>
              <w:t xml:space="preserve"> </w:t>
            </w:r>
            <w:r w:rsidR="006F63DE" w:rsidRPr="00F46707">
              <w:rPr>
                <w:sz w:val="22"/>
                <w:szCs w:val="22"/>
              </w:rPr>
              <w:t>В</w:t>
            </w:r>
            <w:proofErr w:type="gramEnd"/>
            <w:r w:rsidR="006F63DE" w:rsidRPr="00F46707">
              <w:rPr>
                <w:sz w:val="22"/>
                <w:szCs w:val="22"/>
              </w:rPr>
              <w:t xml:space="preserve"> рамках предпроектной проработки</w:t>
            </w:r>
            <w:r w:rsidR="00E215C6" w:rsidRPr="00F46707">
              <w:rPr>
                <w:sz w:val="22"/>
                <w:szCs w:val="22"/>
              </w:rPr>
              <w:t xml:space="preserve"> выбора варианта модернизации ЛОС </w:t>
            </w:r>
            <w:r w:rsidR="0001616D" w:rsidRPr="00F46707">
              <w:rPr>
                <w:sz w:val="22"/>
                <w:szCs w:val="22"/>
              </w:rPr>
              <w:t xml:space="preserve">выполнить </w:t>
            </w:r>
            <w:r w:rsidR="00E215C6" w:rsidRPr="00F46707">
              <w:rPr>
                <w:sz w:val="22"/>
                <w:szCs w:val="22"/>
              </w:rPr>
              <w:t>сбор необходимых исходных данных и согласовать их с Заказчиком</w:t>
            </w:r>
            <w:r w:rsidR="0001616D" w:rsidRPr="00F46707">
              <w:rPr>
                <w:sz w:val="22"/>
                <w:szCs w:val="22"/>
              </w:rPr>
              <w:t>.</w:t>
            </w:r>
          </w:p>
          <w:p w:rsidR="00550F80" w:rsidRPr="00F46707" w:rsidRDefault="0001616D" w:rsidP="00193AD0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F46707">
              <w:rPr>
                <w:sz w:val="22"/>
                <w:szCs w:val="22"/>
              </w:rPr>
              <w:t>13.2</w:t>
            </w:r>
            <w:r w:rsidR="00C31047" w:rsidRPr="00F46707">
              <w:rPr>
                <w:sz w:val="22"/>
                <w:szCs w:val="22"/>
              </w:rPr>
              <w:t xml:space="preserve"> Предпроектной проработкой</w:t>
            </w:r>
            <w:r w:rsidR="00550F80" w:rsidRPr="00F46707">
              <w:rPr>
                <w:sz w:val="22"/>
                <w:szCs w:val="22"/>
              </w:rPr>
              <w:t xml:space="preserve"> </w:t>
            </w:r>
            <w:r w:rsidR="00736E0A" w:rsidRPr="00F46707">
              <w:rPr>
                <w:sz w:val="22"/>
                <w:szCs w:val="22"/>
              </w:rPr>
              <w:t xml:space="preserve">сформировать </w:t>
            </w:r>
            <w:r w:rsidR="00550F80" w:rsidRPr="00F46707">
              <w:rPr>
                <w:sz w:val="22"/>
                <w:szCs w:val="22"/>
              </w:rPr>
              <w:t>не менее 3-х вариантов возможной модернизации ЛОС с обоснованием:</w:t>
            </w:r>
          </w:p>
          <w:p w:rsidR="00224E0D" w:rsidRPr="00F46707" w:rsidRDefault="00550F80" w:rsidP="00193AD0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F46707">
              <w:rPr>
                <w:sz w:val="22"/>
                <w:szCs w:val="22"/>
              </w:rPr>
              <w:t xml:space="preserve">- </w:t>
            </w:r>
            <w:r w:rsidR="00224E0D" w:rsidRPr="00F46707">
              <w:rPr>
                <w:sz w:val="22"/>
                <w:szCs w:val="22"/>
              </w:rPr>
              <w:t>к</w:t>
            </w:r>
            <w:r w:rsidRPr="00F46707">
              <w:rPr>
                <w:sz w:val="22"/>
                <w:szCs w:val="22"/>
              </w:rPr>
              <w:t xml:space="preserve">ачества </w:t>
            </w:r>
            <w:r w:rsidR="00224E0D" w:rsidRPr="00F46707">
              <w:rPr>
                <w:sz w:val="22"/>
                <w:szCs w:val="22"/>
              </w:rPr>
              <w:t>стоков (концентраций загрязняющих веществ) по стадиям очистки и на выходе с ЛОС;</w:t>
            </w:r>
          </w:p>
          <w:p w:rsidR="00B6104F" w:rsidRPr="00F46707" w:rsidRDefault="00224E0D" w:rsidP="00193AD0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F46707">
              <w:rPr>
                <w:sz w:val="22"/>
                <w:szCs w:val="22"/>
              </w:rPr>
              <w:t>- сроков модернизации с учетом</w:t>
            </w:r>
            <w:r w:rsidR="00B6104F" w:rsidRPr="00F46707">
              <w:rPr>
                <w:sz w:val="22"/>
                <w:szCs w:val="22"/>
              </w:rPr>
              <w:t xml:space="preserve"> возможности поэтапной реализации </w:t>
            </w:r>
            <w:r w:rsidR="00A82A90" w:rsidRPr="00F46707">
              <w:rPr>
                <w:sz w:val="22"/>
                <w:szCs w:val="22"/>
              </w:rPr>
              <w:t>(</w:t>
            </w:r>
            <w:r w:rsidR="00B6104F" w:rsidRPr="00F46707">
              <w:rPr>
                <w:bCs/>
                <w:sz w:val="22"/>
                <w:szCs w:val="22"/>
                <w:lang w:bidi="ru-RU"/>
              </w:rPr>
              <w:t>строительство и ввод в эксплуатацию одного из блоков сооружений с максимальным достигнутым эффектом по качеству очистки стоков</w:t>
            </w:r>
            <w:r w:rsidR="00A82A90" w:rsidRPr="00F46707">
              <w:rPr>
                <w:bCs/>
                <w:sz w:val="22"/>
                <w:szCs w:val="22"/>
                <w:lang w:bidi="ru-RU"/>
              </w:rPr>
              <w:t>)</w:t>
            </w:r>
            <w:r w:rsidR="00B6104F" w:rsidRPr="00F46707">
              <w:rPr>
                <w:sz w:val="22"/>
                <w:szCs w:val="22"/>
              </w:rPr>
              <w:t>;</w:t>
            </w:r>
          </w:p>
          <w:p w:rsidR="004B1EDB" w:rsidRPr="00F46707" w:rsidRDefault="00B6104F" w:rsidP="00193AD0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F46707">
              <w:rPr>
                <w:sz w:val="22"/>
                <w:szCs w:val="22"/>
              </w:rPr>
              <w:t xml:space="preserve">- </w:t>
            </w:r>
            <w:r w:rsidR="005F79BD" w:rsidRPr="00F46707">
              <w:rPr>
                <w:sz w:val="22"/>
                <w:szCs w:val="22"/>
              </w:rPr>
              <w:t>затрат на реализацию.</w:t>
            </w:r>
          </w:p>
          <w:p w:rsidR="00193AD0" w:rsidRPr="00F46707" w:rsidRDefault="004B1EDB" w:rsidP="00193AD0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F46707">
              <w:rPr>
                <w:sz w:val="22"/>
                <w:szCs w:val="22"/>
              </w:rPr>
              <w:t xml:space="preserve">13.3. Защита предложенных вариантов модернизации перед Заказчиком и выбор оптимального. Утверждение варианта модернизации ЛОС Заказчиком. </w:t>
            </w:r>
            <w:r w:rsidR="00224E0D" w:rsidRPr="00F46707">
              <w:rPr>
                <w:sz w:val="22"/>
                <w:szCs w:val="22"/>
              </w:rPr>
              <w:t xml:space="preserve"> </w:t>
            </w:r>
            <w:r w:rsidR="00C31047" w:rsidRPr="00F46707">
              <w:rPr>
                <w:sz w:val="22"/>
                <w:szCs w:val="22"/>
              </w:rPr>
              <w:t xml:space="preserve"> </w:t>
            </w:r>
            <w:r w:rsidR="000F6B8E" w:rsidRPr="00F46707">
              <w:rPr>
                <w:sz w:val="22"/>
                <w:szCs w:val="22"/>
              </w:rPr>
              <w:t xml:space="preserve"> </w:t>
            </w:r>
            <w:r w:rsidR="0001616D" w:rsidRPr="00F46707">
              <w:rPr>
                <w:sz w:val="22"/>
                <w:szCs w:val="22"/>
              </w:rPr>
              <w:t xml:space="preserve"> </w:t>
            </w:r>
          </w:p>
          <w:p w:rsidR="008A1CC6" w:rsidRPr="00F46707" w:rsidRDefault="0032155A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F46707">
              <w:rPr>
                <w:sz w:val="22"/>
                <w:szCs w:val="22"/>
              </w:rPr>
              <w:t>13.</w:t>
            </w:r>
            <w:r w:rsidR="001F4699" w:rsidRPr="00F46707">
              <w:rPr>
                <w:sz w:val="22"/>
                <w:szCs w:val="22"/>
              </w:rPr>
              <w:t>4</w:t>
            </w:r>
            <w:r w:rsidR="008A1CC6" w:rsidRPr="00F46707">
              <w:rPr>
                <w:sz w:val="22"/>
                <w:szCs w:val="22"/>
              </w:rPr>
              <w:t xml:space="preserve"> Сформирова</w:t>
            </w:r>
            <w:r w:rsidR="003E0A8C" w:rsidRPr="00F46707">
              <w:rPr>
                <w:sz w:val="22"/>
                <w:szCs w:val="22"/>
              </w:rPr>
              <w:t>ть</w:t>
            </w:r>
            <w:r w:rsidR="008A1CC6" w:rsidRPr="00F46707">
              <w:rPr>
                <w:sz w:val="22"/>
                <w:szCs w:val="22"/>
              </w:rPr>
              <w:t xml:space="preserve"> т</w:t>
            </w:r>
            <w:r w:rsidRPr="00F46707">
              <w:rPr>
                <w:sz w:val="22"/>
                <w:szCs w:val="22"/>
              </w:rPr>
              <w:t>ехнические задания для проведения инженерных изысканий</w:t>
            </w:r>
            <w:r w:rsidR="003E0A8C" w:rsidRPr="00F46707">
              <w:rPr>
                <w:sz w:val="22"/>
                <w:szCs w:val="22"/>
              </w:rPr>
              <w:t xml:space="preserve"> и</w:t>
            </w:r>
            <w:r w:rsidR="008A1CC6" w:rsidRPr="00F46707">
              <w:rPr>
                <w:sz w:val="22"/>
                <w:szCs w:val="22"/>
              </w:rPr>
              <w:t xml:space="preserve"> согласовать</w:t>
            </w:r>
            <w:r w:rsidR="003E0A8C" w:rsidRPr="00F46707">
              <w:rPr>
                <w:sz w:val="22"/>
                <w:szCs w:val="22"/>
              </w:rPr>
              <w:t xml:space="preserve"> их</w:t>
            </w:r>
            <w:r w:rsidR="008A1CC6" w:rsidRPr="00F46707">
              <w:rPr>
                <w:sz w:val="22"/>
                <w:szCs w:val="22"/>
              </w:rPr>
              <w:t xml:space="preserve"> с Заказчиком</w:t>
            </w:r>
            <w:r w:rsidRPr="00F46707">
              <w:rPr>
                <w:sz w:val="22"/>
                <w:szCs w:val="22"/>
              </w:rPr>
              <w:t>.</w:t>
            </w:r>
            <w:r w:rsidR="008A1CC6" w:rsidRPr="00F46707">
              <w:rPr>
                <w:sz w:val="22"/>
                <w:szCs w:val="22"/>
              </w:rPr>
              <w:t xml:space="preserve"> </w:t>
            </w:r>
            <w:r w:rsidRPr="00F46707">
              <w:rPr>
                <w:sz w:val="22"/>
                <w:szCs w:val="22"/>
              </w:rPr>
              <w:t>Осуществить приемку отчетов инженерных изысканий для разработки Проектной документации</w:t>
            </w:r>
            <w:r w:rsidR="008A1CC6" w:rsidRPr="00F46707">
              <w:rPr>
                <w:sz w:val="22"/>
                <w:szCs w:val="22"/>
              </w:rPr>
              <w:t xml:space="preserve"> (соответствие техническому заданию, соблюдение нормативных требований для разработки, полнота и достоверность данных, соответствие выводов и рекомендаций, оптимальность принятых решений).</w:t>
            </w:r>
          </w:p>
          <w:p w:rsidR="008A1CC6" w:rsidRPr="00F46707" w:rsidRDefault="0032155A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F46707">
              <w:rPr>
                <w:sz w:val="22"/>
                <w:szCs w:val="22"/>
              </w:rPr>
              <w:t>13.</w:t>
            </w:r>
            <w:r w:rsidR="001F4699" w:rsidRPr="00F46707">
              <w:rPr>
                <w:sz w:val="22"/>
                <w:szCs w:val="22"/>
              </w:rPr>
              <w:t>5</w:t>
            </w:r>
            <w:r w:rsidRPr="00F46707">
              <w:rPr>
                <w:sz w:val="22"/>
                <w:szCs w:val="22"/>
              </w:rPr>
              <w:t xml:space="preserve"> Разработать проектную документацию в соответствии с требованиями нормативных документов РФ, в том числе:</w:t>
            </w:r>
          </w:p>
          <w:p w:rsidR="004767F1" w:rsidRPr="00F46707" w:rsidRDefault="004767F1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F46707">
              <w:rPr>
                <w:sz w:val="22"/>
                <w:szCs w:val="22"/>
              </w:rPr>
              <w:t>- Градостроительного кодекса РФ;</w:t>
            </w:r>
          </w:p>
          <w:p w:rsidR="004767F1" w:rsidRPr="00F46707" w:rsidRDefault="004767F1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F46707">
              <w:rPr>
                <w:sz w:val="22"/>
                <w:szCs w:val="22"/>
              </w:rPr>
              <w:t>- постановления Правительства РФ от 16.02.2008 №87 «О составе разделов проектной документации и требованиях к их содержанию»;</w:t>
            </w:r>
          </w:p>
          <w:p w:rsidR="00F75557" w:rsidRPr="00F46707" w:rsidRDefault="004767F1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F46707">
              <w:rPr>
                <w:sz w:val="22"/>
                <w:szCs w:val="22"/>
              </w:rPr>
              <w:t xml:space="preserve">- </w:t>
            </w:r>
            <w:r w:rsidR="0032155A" w:rsidRPr="00F46707">
              <w:rPr>
                <w:sz w:val="22"/>
                <w:szCs w:val="22"/>
              </w:rPr>
              <w:t>ГОСТР 21.101-2020 «Система проектной документации для строительства. Основные требования к проектной и рабочей документации»</w:t>
            </w:r>
            <w:r w:rsidR="00F75557" w:rsidRPr="00F46707">
              <w:rPr>
                <w:sz w:val="22"/>
                <w:szCs w:val="22"/>
              </w:rPr>
              <w:t>;</w:t>
            </w:r>
          </w:p>
          <w:p w:rsidR="00F679CC" w:rsidRPr="00F46707" w:rsidRDefault="00F75557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F46707">
              <w:rPr>
                <w:sz w:val="22"/>
                <w:szCs w:val="22"/>
              </w:rPr>
              <w:t>- п</w:t>
            </w:r>
            <w:r w:rsidR="0032155A" w:rsidRPr="00F46707">
              <w:rPr>
                <w:sz w:val="22"/>
                <w:szCs w:val="22"/>
              </w:rPr>
              <w:t>роектн</w:t>
            </w:r>
            <w:r w:rsidR="004767F1" w:rsidRPr="00F46707">
              <w:rPr>
                <w:sz w:val="22"/>
                <w:szCs w:val="22"/>
              </w:rPr>
              <w:t>ая</w:t>
            </w:r>
            <w:r w:rsidR="0032155A" w:rsidRPr="00F46707">
              <w:rPr>
                <w:sz w:val="22"/>
                <w:szCs w:val="22"/>
              </w:rPr>
              <w:t xml:space="preserve"> документаци</w:t>
            </w:r>
            <w:r w:rsidR="004767F1" w:rsidRPr="00F46707">
              <w:rPr>
                <w:sz w:val="22"/>
                <w:szCs w:val="22"/>
              </w:rPr>
              <w:t xml:space="preserve">я должна быть </w:t>
            </w:r>
            <w:r w:rsidR="0032155A" w:rsidRPr="00F46707">
              <w:rPr>
                <w:sz w:val="22"/>
                <w:szCs w:val="22"/>
              </w:rPr>
              <w:t>разраб</w:t>
            </w:r>
            <w:r w:rsidR="004767F1" w:rsidRPr="00F46707">
              <w:rPr>
                <w:sz w:val="22"/>
                <w:szCs w:val="22"/>
              </w:rPr>
              <w:t xml:space="preserve">отана </w:t>
            </w:r>
            <w:r w:rsidR="0032155A" w:rsidRPr="00F46707">
              <w:rPr>
                <w:sz w:val="22"/>
                <w:szCs w:val="22"/>
              </w:rPr>
              <w:t>с учетом прохождения гос</w:t>
            </w:r>
            <w:r w:rsidR="004767F1" w:rsidRPr="00F46707">
              <w:rPr>
                <w:sz w:val="22"/>
                <w:szCs w:val="22"/>
              </w:rPr>
              <w:t>ударственных экспертиз.</w:t>
            </w:r>
          </w:p>
          <w:p w:rsidR="001F2080" w:rsidRPr="00F46707" w:rsidRDefault="0032155A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F46707">
              <w:rPr>
                <w:sz w:val="22"/>
                <w:szCs w:val="22"/>
              </w:rPr>
              <w:lastRenderedPageBreak/>
              <w:t>13.</w:t>
            </w:r>
            <w:r w:rsidR="001F4699" w:rsidRPr="00F46707">
              <w:rPr>
                <w:sz w:val="22"/>
                <w:szCs w:val="22"/>
              </w:rPr>
              <w:t>6</w:t>
            </w:r>
            <w:r w:rsidRPr="00F46707">
              <w:rPr>
                <w:sz w:val="22"/>
                <w:szCs w:val="22"/>
              </w:rPr>
              <w:t xml:space="preserve"> Сопровождать в органах государственной</w:t>
            </w:r>
            <w:r w:rsidR="00F679CC" w:rsidRPr="00F46707">
              <w:rPr>
                <w:sz w:val="22"/>
                <w:szCs w:val="22"/>
              </w:rPr>
              <w:t xml:space="preserve"> </w:t>
            </w:r>
            <w:r w:rsidRPr="00F46707">
              <w:rPr>
                <w:sz w:val="22"/>
                <w:szCs w:val="22"/>
              </w:rPr>
              <w:t>и экологической экспертизы разработанную проектную документацию до получения положительн</w:t>
            </w:r>
            <w:r w:rsidR="00F679CC" w:rsidRPr="00F46707">
              <w:rPr>
                <w:sz w:val="22"/>
                <w:szCs w:val="22"/>
              </w:rPr>
              <w:t>ых</w:t>
            </w:r>
            <w:r w:rsidRPr="00F46707">
              <w:rPr>
                <w:sz w:val="22"/>
                <w:szCs w:val="22"/>
              </w:rPr>
              <w:t xml:space="preserve"> заключени</w:t>
            </w:r>
            <w:r w:rsidR="00F679CC" w:rsidRPr="00F46707">
              <w:rPr>
                <w:sz w:val="22"/>
                <w:szCs w:val="22"/>
              </w:rPr>
              <w:t xml:space="preserve">й </w:t>
            </w:r>
            <w:r w:rsidRPr="00F46707">
              <w:rPr>
                <w:sz w:val="22"/>
                <w:szCs w:val="22"/>
              </w:rPr>
              <w:t>(</w:t>
            </w:r>
            <w:r w:rsidR="00F679CC" w:rsidRPr="00F46707">
              <w:rPr>
                <w:sz w:val="22"/>
                <w:szCs w:val="22"/>
              </w:rPr>
              <w:t xml:space="preserve">в том числе: готовить </w:t>
            </w:r>
            <w:r w:rsidRPr="00F46707">
              <w:rPr>
                <w:sz w:val="22"/>
                <w:szCs w:val="22"/>
              </w:rPr>
              <w:t>ответы на замечания, корректиров</w:t>
            </w:r>
            <w:r w:rsidR="00F679CC" w:rsidRPr="00F46707">
              <w:rPr>
                <w:sz w:val="22"/>
                <w:szCs w:val="22"/>
              </w:rPr>
              <w:t xml:space="preserve">ать </w:t>
            </w:r>
            <w:r w:rsidRPr="00F46707">
              <w:rPr>
                <w:sz w:val="22"/>
                <w:szCs w:val="22"/>
              </w:rPr>
              <w:t>проектн</w:t>
            </w:r>
            <w:r w:rsidR="00F679CC" w:rsidRPr="00F46707">
              <w:rPr>
                <w:sz w:val="22"/>
                <w:szCs w:val="22"/>
              </w:rPr>
              <w:t xml:space="preserve">ую </w:t>
            </w:r>
            <w:r w:rsidRPr="00F46707">
              <w:rPr>
                <w:sz w:val="22"/>
                <w:szCs w:val="22"/>
              </w:rPr>
              <w:t>документаци</w:t>
            </w:r>
            <w:r w:rsidR="00F679CC" w:rsidRPr="00F46707">
              <w:rPr>
                <w:sz w:val="22"/>
                <w:szCs w:val="22"/>
              </w:rPr>
              <w:t>ю в случае необходимости</w:t>
            </w:r>
            <w:r w:rsidRPr="00F46707">
              <w:rPr>
                <w:sz w:val="22"/>
                <w:szCs w:val="22"/>
              </w:rPr>
              <w:t xml:space="preserve">), сопровождение при проведении общественных слушаний. </w:t>
            </w:r>
            <w:r w:rsidR="007F06E5" w:rsidRPr="00F46707">
              <w:rPr>
                <w:sz w:val="22"/>
                <w:szCs w:val="22"/>
              </w:rPr>
              <w:t>На этапе предоставления ТКП на выполнение настоящей работы представить</w:t>
            </w:r>
            <w:r w:rsidRPr="00F46707">
              <w:rPr>
                <w:sz w:val="22"/>
                <w:szCs w:val="22"/>
              </w:rPr>
              <w:t xml:space="preserve"> Заказчик</w:t>
            </w:r>
            <w:r w:rsidR="007F06E5" w:rsidRPr="00F46707">
              <w:rPr>
                <w:sz w:val="22"/>
                <w:szCs w:val="22"/>
              </w:rPr>
              <w:t>у рекомендации</w:t>
            </w:r>
            <w:r w:rsidRPr="00F46707">
              <w:rPr>
                <w:sz w:val="22"/>
                <w:szCs w:val="22"/>
              </w:rPr>
              <w:t xml:space="preserve"> о необходимости прохождений государственной экспертизы проектной документации и результатов инженерных изысканий или о возможности прохождения негосударственной экспертизы.</w:t>
            </w:r>
          </w:p>
          <w:p w:rsidR="00B37E8E" w:rsidRPr="00F46707" w:rsidRDefault="0032155A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F46707">
              <w:rPr>
                <w:sz w:val="22"/>
                <w:szCs w:val="22"/>
              </w:rPr>
              <w:t>13.</w:t>
            </w:r>
            <w:r w:rsidR="001F4699" w:rsidRPr="00F46707">
              <w:rPr>
                <w:sz w:val="22"/>
                <w:szCs w:val="22"/>
              </w:rPr>
              <w:t>7</w:t>
            </w:r>
            <w:r w:rsidRPr="00F46707">
              <w:rPr>
                <w:sz w:val="22"/>
                <w:szCs w:val="22"/>
              </w:rPr>
              <w:t xml:space="preserve"> </w:t>
            </w:r>
            <w:r w:rsidR="001F2080" w:rsidRPr="00F46707">
              <w:rPr>
                <w:sz w:val="22"/>
                <w:szCs w:val="22"/>
              </w:rPr>
              <w:t>Р</w:t>
            </w:r>
            <w:r w:rsidRPr="00F46707">
              <w:rPr>
                <w:sz w:val="22"/>
                <w:szCs w:val="22"/>
              </w:rPr>
              <w:t>азработ</w:t>
            </w:r>
            <w:r w:rsidR="001F2080" w:rsidRPr="00F46707">
              <w:rPr>
                <w:sz w:val="22"/>
                <w:szCs w:val="22"/>
              </w:rPr>
              <w:t xml:space="preserve">ать </w:t>
            </w:r>
            <w:r w:rsidRPr="00F46707">
              <w:rPr>
                <w:sz w:val="22"/>
                <w:szCs w:val="22"/>
              </w:rPr>
              <w:t>заказн</w:t>
            </w:r>
            <w:r w:rsidR="001F2080" w:rsidRPr="00F46707">
              <w:rPr>
                <w:sz w:val="22"/>
                <w:szCs w:val="22"/>
              </w:rPr>
              <w:t>ую</w:t>
            </w:r>
            <w:r w:rsidRPr="00F46707">
              <w:rPr>
                <w:sz w:val="22"/>
                <w:szCs w:val="22"/>
              </w:rPr>
              <w:t xml:space="preserve"> техническ</w:t>
            </w:r>
            <w:r w:rsidR="001F2080" w:rsidRPr="00F46707">
              <w:rPr>
                <w:sz w:val="22"/>
                <w:szCs w:val="22"/>
              </w:rPr>
              <w:t>ую</w:t>
            </w:r>
            <w:r w:rsidRPr="00F46707">
              <w:rPr>
                <w:sz w:val="22"/>
                <w:szCs w:val="22"/>
              </w:rPr>
              <w:t xml:space="preserve"> документаци</w:t>
            </w:r>
            <w:r w:rsidR="001F2080" w:rsidRPr="00F46707">
              <w:rPr>
                <w:sz w:val="22"/>
                <w:szCs w:val="22"/>
              </w:rPr>
              <w:t xml:space="preserve">ю </w:t>
            </w:r>
            <w:r w:rsidRPr="00F46707">
              <w:rPr>
                <w:sz w:val="22"/>
                <w:szCs w:val="22"/>
              </w:rPr>
              <w:t>(</w:t>
            </w:r>
            <w:r w:rsidR="001F2080" w:rsidRPr="00F46707">
              <w:rPr>
                <w:sz w:val="22"/>
                <w:szCs w:val="22"/>
              </w:rPr>
              <w:t xml:space="preserve">далее - </w:t>
            </w:r>
            <w:r w:rsidRPr="00F46707">
              <w:rPr>
                <w:sz w:val="22"/>
                <w:szCs w:val="22"/>
              </w:rPr>
              <w:t>ЗТД)</w:t>
            </w:r>
            <w:r w:rsidR="001F2080" w:rsidRPr="00F46707">
              <w:rPr>
                <w:sz w:val="22"/>
                <w:szCs w:val="22"/>
              </w:rPr>
              <w:t xml:space="preserve"> </w:t>
            </w:r>
            <w:r w:rsidRPr="00F46707">
              <w:rPr>
                <w:sz w:val="22"/>
                <w:szCs w:val="22"/>
              </w:rPr>
              <w:t>и опросны</w:t>
            </w:r>
            <w:r w:rsidR="001F2080" w:rsidRPr="00F46707">
              <w:rPr>
                <w:sz w:val="22"/>
                <w:szCs w:val="22"/>
              </w:rPr>
              <w:t>е</w:t>
            </w:r>
            <w:r w:rsidRPr="00F46707">
              <w:rPr>
                <w:sz w:val="22"/>
                <w:szCs w:val="22"/>
              </w:rPr>
              <w:t xml:space="preserve"> лист</w:t>
            </w:r>
            <w:r w:rsidR="001F2080" w:rsidRPr="00F46707">
              <w:rPr>
                <w:sz w:val="22"/>
                <w:szCs w:val="22"/>
              </w:rPr>
              <w:t>ы</w:t>
            </w:r>
            <w:r w:rsidRPr="00F46707">
              <w:rPr>
                <w:sz w:val="22"/>
                <w:szCs w:val="22"/>
              </w:rPr>
              <w:t xml:space="preserve"> </w:t>
            </w:r>
            <w:r w:rsidR="001F2080" w:rsidRPr="00F46707">
              <w:rPr>
                <w:sz w:val="22"/>
                <w:szCs w:val="22"/>
              </w:rPr>
              <w:t xml:space="preserve">(далее - ОЛ) </w:t>
            </w:r>
            <w:r w:rsidRPr="00F46707">
              <w:rPr>
                <w:sz w:val="22"/>
                <w:szCs w:val="22"/>
              </w:rPr>
              <w:t>для закупки основного технологического</w:t>
            </w:r>
            <w:r w:rsidR="001F2080" w:rsidRPr="00F46707">
              <w:rPr>
                <w:sz w:val="22"/>
                <w:szCs w:val="22"/>
              </w:rPr>
              <w:t xml:space="preserve"> </w:t>
            </w:r>
            <w:r w:rsidRPr="00F46707">
              <w:rPr>
                <w:sz w:val="22"/>
                <w:szCs w:val="22"/>
              </w:rPr>
              <w:t>оборудования, включая, но не ограничиваясь</w:t>
            </w:r>
            <w:r w:rsidR="001F2080" w:rsidRPr="00F46707">
              <w:rPr>
                <w:sz w:val="22"/>
                <w:szCs w:val="22"/>
              </w:rPr>
              <w:t xml:space="preserve">: </w:t>
            </w:r>
            <w:r w:rsidRPr="00F46707">
              <w:rPr>
                <w:sz w:val="22"/>
                <w:szCs w:val="22"/>
              </w:rPr>
              <w:t xml:space="preserve">резервуары, ёмкости, теплообменники, песколовки, нефтеловушки, отстойники, флотаторы, насосы, системы подачи воздуха, мешалки, установки обезвоживания осадка и т.д. Формы ЗТД, спецификаций и ОЛ </w:t>
            </w:r>
            <w:r w:rsidR="001F2080" w:rsidRPr="00F46707">
              <w:rPr>
                <w:sz w:val="22"/>
                <w:szCs w:val="22"/>
              </w:rPr>
              <w:t xml:space="preserve">предварительно </w:t>
            </w:r>
            <w:r w:rsidRPr="00F46707">
              <w:rPr>
                <w:sz w:val="22"/>
                <w:szCs w:val="22"/>
              </w:rPr>
              <w:t>согласовать с Заказчиком.</w:t>
            </w:r>
          </w:p>
          <w:p w:rsidR="00FF11C8" w:rsidRPr="00F46707" w:rsidRDefault="0032155A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F46707">
              <w:rPr>
                <w:sz w:val="22"/>
                <w:szCs w:val="22"/>
              </w:rPr>
              <w:t>13.</w:t>
            </w:r>
            <w:r w:rsidR="001F4699" w:rsidRPr="00F46707">
              <w:rPr>
                <w:sz w:val="22"/>
                <w:szCs w:val="22"/>
              </w:rPr>
              <w:t>8</w:t>
            </w:r>
            <w:r w:rsidRPr="00F46707">
              <w:rPr>
                <w:sz w:val="22"/>
                <w:szCs w:val="22"/>
              </w:rPr>
              <w:t xml:space="preserve"> Выдавать Заказчику заключения/комментарии</w:t>
            </w:r>
            <w:r w:rsidR="00B37E8E" w:rsidRPr="00F46707">
              <w:rPr>
                <w:sz w:val="22"/>
                <w:szCs w:val="22"/>
              </w:rPr>
              <w:t xml:space="preserve"> </w:t>
            </w:r>
            <w:r w:rsidRPr="00F46707">
              <w:rPr>
                <w:sz w:val="22"/>
                <w:szCs w:val="22"/>
              </w:rPr>
              <w:t>по техническим</w:t>
            </w:r>
            <w:r w:rsidR="00B37E8E" w:rsidRPr="00F46707">
              <w:rPr>
                <w:sz w:val="22"/>
                <w:szCs w:val="22"/>
              </w:rPr>
              <w:t xml:space="preserve"> </w:t>
            </w:r>
            <w:r w:rsidRPr="00F46707">
              <w:rPr>
                <w:sz w:val="22"/>
                <w:szCs w:val="22"/>
              </w:rPr>
              <w:t xml:space="preserve">предложениям потенциальных поставщиков оборудования на соответствие опросным листам, заданию на техническое предложение в рамках тендерных процедур, проводимых Заказчиком, в срок не более 5 (пять) рабочих дней после получения предложений поставщиков. Заключения выдавать в виде сравнительной таблицы по всем пунктам технических требований на закупку оборудования. </w:t>
            </w:r>
          </w:p>
          <w:p w:rsidR="0082169A" w:rsidRPr="00F46707" w:rsidRDefault="0032155A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F46707">
              <w:rPr>
                <w:sz w:val="22"/>
                <w:szCs w:val="22"/>
              </w:rPr>
              <w:t>13.</w:t>
            </w:r>
            <w:r w:rsidR="001F4699" w:rsidRPr="00F46707">
              <w:rPr>
                <w:sz w:val="22"/>
                <w:szCs w:val="22"/>
              </w:rPr>
              <w:t>9</w:t>
            </w:r>
            <w:r w:rsidRPr="00F46707">
              <w:rPr>
                <w:sz w:val="22"/>
                <w:szCs w:val="22"/>
              </w:rPr>
              <w:t xml:space="preserve"> При разработке проектной документации согласовывать с Заказчиком технические решения.</w:t>
            </w:r>
          </w:p>
          <w:p w:rsidR="00C37FB8" w:rsidRPr="00F46707" w:rsidRDefault="005E173D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  <w:u w:val="single"/>
              </w:rPr>
            </w:pPr>
            <w:r w:rsidRPr="00F46707">
              <w:rPr>
                <w:sz w:val="22"/>
                <w:szCs w:val="22"/>
              </w:rPr>
              <w:t>13.</w:t>
            </w:r>
            <w:r w:rsidR="00521FB2" w:rsidRPr="00F46707">
              <w:rPr>
                <w:sz w:val="22"/>
                <w:szCs w:val="22"/>
              </w:rPr>
              <w:t>1</w:t>
            </w:r>
            <w:r w:rsidR="001F4699" w:rsidRPr="00F46707">
              <w:rPr>
                <w:sz w:val="22"/>
                <w:szCs w:val="22"/>
              </w:rPr>
              <w:t>0</w:t>
            </w:r>
            <w:r w:rsidRPr="00F46707">
              <w:rPr>
                <w:sz w:val="22"/>
                <w:szCs w:val="22"/>
              </w:rPr>
              <w:t xml:space="preserve"> Предусмотреть мероприятия в соответствии с Требованиями к средствам инженерно-технической защищенности объекта сформированы на основании регламентирующих документов согласно</w:t>
            </w:r>
            <w:r w:rsidR="00BB71C7" w:rsidRPr="00F46707">
              <w:rPr>
                <w:sz w:val="22"/>
                <w:szCs w:val="22"/>
              </w:rPr>
              <w:t xml:space="preserve"> </w:t>
            </w:r>
            <w:hyperlink w:anchor="_33.4_Приложение_№5." w:history="1">
              <w:r w:rsidR="00BB71C7" w:rsidRPr="00F46707">
                <w:rPr>
                  <w:rStyle w:val="af0"/>
                  <w:color w:val="auto"/>
                  <w:sz w:val="22"/>
                  <w:szCs w:val="22"/>
                </w:rPr>
                <w:t>приложению №</w:t>
              </w:r>
              <w:r w:rsidR="0031012E" w:rsidRPr="00F46707">
                <w:rPr>
                  <w:rStyle w:val="af0"/>
                  <w:color w:val="auto"/>
                  <w:sz w:val="22"/>
                  <w:szCs w:val="22"/>
                </w:rPr>
                <w:t>5</w:t>
              </w:r>
              <w:r w:rsidR="004E6002" w:rsidRPr="00F46707">
                <w:rPr>
                  <w:rStyle w:val="af0"/>
                  <w:color w:val="auto"/>
                  <w:sz w:val="22"/>
                  <w:szCs w:val="22"/>
                </w:rPr>
                <w:t>.</w:t>
              </w:r>
            </w:hyperlink>
          </w:p>
          <w:p w:rsidR="00C37FB8" w:rsidRPr="00F46707" w:rsidRDefault="0032155A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F46707">
              <w:rPr>
                <w:sz w:val="22"/>
                <w:szCs w:val="22"/>
              </w:rPr>
              <w:t>13.</w:t>
            </w:r>
            <w:r w:rsidR="00125F97" w:rsidRPr="00F46707">
              <w:rPr>
                <w:sz w:val="22"/>
                <w:szCs w:val="22"/>
              </w:rPr>
              <w:t>1</w:t>
            </w:r>
            <w:r w:rsidR="001F4699" w:rsidRPr="00F46707">
              <w:rPr>
                <w:sz w:val="22"/>
                <w:szCs w:val="22"/>
              </w:rPr>
              <w:t>1</w:t>
            </w:r>
            <w:r w:rsidR="005E173D" w:rsidRPr="00F46707">
              <w:rPr>
                <w:sz w:val="22"/>
                <w:szCs w:val="22"/>
              </w:rPr>
              <w:t xml:space="preserve"> </w:t>
            </w:r>
            <w:r w:rsidRPr="00F46707">
              <w:rPr>
                <w:sz w:val="22"/>
                <w:szCs w:val="22"/>
              </w:rPr>
              <w:t>Предоставить Заказчику перечень объектов недвижимости,</w:t>
            </w:r>
            <w:r w:rsidR="00B914F3" w:rsidRPr="00F46707">
              <w:rPr>
                <w:sz w:val="22"/>
                <w:szCs w:val="22"/>
              </w:rPr>
              <w:t xml:space="preserve"> </w:t>
            </w:r>
            <w:r w:rsidRPr="00F46707">
              <w:rPr>
                <w:sz w:val="22"/>
                <w:szCs w:val="22"/>
              </w:rPr>
              <w:t>входящих в состав проектируемого объекта со всеми техническими характеристиками (площадь, строительный объём, количество этажей, высота, протяженность и т.д.).</w:t>
            </w:r>
          </w:p>
          <w:p w:rsidR="00C37FB8" w:rsidRPr="00F46707" w:rsidRDefault="0032155A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F46707">
              <w:rPr>
                <w:sz w:val="22"/>
                <w:szCs w:val="22"/>
              </w:rPr>
              <w:t>13.1</w:t>
            </w:r>
            <w:r w:rsidR="001F4699" w:rsidRPr="00F46707">
              <w:rPr>
                <w:sz w:val="22"/>
                <w:szCs w:val="22"/>
              </w:rPr>
              <w:t>2</w:t>
            </w:r>
            <w:r w:rsidRPr="00F46707">
              <w:rPr>
                <w:sz w:val="22"/>
                <w:szCs w:val="22"/>
              </w:rPr>
              <w:t xml:space="preserve"> Предусмотреть проектом подключение в корпоративную сеть передачи данных с использованием </w:t>
            </w:r>
            <w:proofErr w:type="spellStart"/>
            <w:r w:rsidRPr="00F46707">
              <w:rPr>
                <w:sz w:val="22"/>
                <w:szCs w:val="22"/>
              </w:rPr>
              <w:t>одномодовой</w:t>
            </w:r>
            <w:proofErr w:type="spellEnd"/>
            <w:r w:rsidRPr="00F46707">
              <w:rPr>
                <w:sz w:val="22"/>
                <w:szCs w:val="22"/>
              </w:rPr>
              <w:t xml:space="preserve"> волоконной оптической линии связи. Технические решения по подключению согласовать с Заказчиком.</w:t>
            </w:r>
          </w:p>
          <w:p w:rsidR="00C37FB8" w:rsidRPr="00F46707" w:rsidRDefault="0032155A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F46707">
              <w:rPr>
                <w:sz w:val="22"/>
                <w:szCs w:val="22"/>
              </w:rPr>
              <w:t>13.1</w:t>
            </w:r>
            <w:r w:rsidR="001F4699" w:rsidRPr="00F46707">
              <w:rPr>
                <w:sz w:val="22"/>
                <w:szCs w:val="22"/>
              </w:rPr>
              <w:t>3</w:t>
            </w:r>
            <w:r w:rsidRPr="00F46707">
              <w:rPr>
                <w:sz w:val="22"/>
                <w:szCs w:val="22"/>
              </w:rPr>
              <w:t xml:space="preserve"> Объёмы работ, предусмотренные данным ТЗ, могут быть скорректированы по результатам выполнения проектно-изыскательских</w:t>
            </w:r>
            <w:r w:rsidR="00C37FB8" w:rsidRPr="00F46707">
              <w:rPr>
                <w:sz w:val="22"/>
                <w:szCs w:val="22"/>
              </w:rPr>
              <w:t xml:space="preserve"> </w:t>
            </w:r>
            <w:r w:rsidRPr="00F46707">
              <w:rPr>
                <w:sz w:val="22"/>
                <w:szCs w:val="22"/>
              </w:rPr>
              <w:t>работ, связанны</w:t>
            </w:r>
            <w:r w:rsidR="00C37FB8" w:rsidRPr="00F46707">
              <w:rPr>
                <w:sz w:val="22"/>
                <w:szCs w:val="22"/>
              </w:rPr>
              <w:t>х</w:t>
            </w:r>
            <w:r w:rsidRPr="00F46707">
              <w:rPr>
                <w:sz w:val="22"/>
                <w:szCs w:val="22"/>
              </w:rPr>
              <w:t xml:space="preserve"> с техническими и экономическими расчетами и измерениями.</w:t>
            </w:r>
          </w:p>
          <w:p w:rsidR="00C37FB8" w:rsidRPr="00F46707" w:rsidRDefault="0032155A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F46707">
              <w:rPr>
                <w:sz w:val="22"/>
                <w:szCs w:val="22"/>
              </w:rPr>
              <w:t>13.1</w:t>
            </w:r>
            <w:r w:rsidR="001F4699" w:rsidRPr="00F46707">
              <w:rPr>
                <w:sz w:val="22"/>
                <w:szCs w:val="22"/>
              </w:rPr>
              <w:t>4</w:t>
            </w:r>
            <w:r w:rsidRPr="00F46707">
              <w:rPr>
                <w:sz w:val="22"/>
                <w:szCs w:val="22"/>
              </w:rPr>
              <w:t xml:space="preserve"> Корректировку объемов работ, не предусмотренных техническим заданием, производить по согласованию с Заказчиком.</w:t>
            </w:r>
          </w:p>
          <w:p w:rsidR="00C37FB8" w:rsidRPr="00F46707" w:rsidRDefault="0032155A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F46707">
              <w:rPr>
                <w:sz w:val="22"/>
                <w:szCs w:val="22"/>
              </w:rPr>
              <w:lastRenderedPageBreak/>
              <w:t>13.1</w:t>
            </w:r>
            <w:r w:rsidR="001F4699" w:rsidRPr="00F46707">
              <w:rPr>
                <w:sz w:val="22"/>
                <w:szCs w:val="22"/>
              </w:rPr>
              <w:t>5</w:t>
            </w:r>
            <w:r w:rsidRPr="00F46707">
              <w:rPr>
                <w:sz w:val="22"/>
                <w:szCs w:val="22"/>
              </w:rPr>
              <w:t xml:space="preserve"> Оборудование должно соответствовать всем действующим на момент проектирования требованиям норм и</w:t>
            </w:r>
            <w:r w:rsidR="00C37FB8" w:rsidRPr="00F46707">
              <w:rPr>
                <w:sz w:val="22"/>
                <w:szCs w:val="22"/>
              </w:rPr>
              <w:t xml:space="preserve"> </w:t>
            </w:r>
            <w:r w:rsidRPr="00F46707">
              <w:rPr>
                <w:sz w:val="22"/>
                <w:szCs w:val="22"/>
              </w:rPr>
              <w:t>правил в области промышленной безопасности.</w:t>
            </w:r>
            <w:r w:rsidR="00C37FB8" w:rsidRPr="00F46707">
              <w:rPr>
                <w:sz w:val="22"/>
                <w:szCs w:val="22"/>
              </w:rPr>
              <w:t xml:space="preserve"> </w:t>
            </w:r>
            <w:r w:rsidRPr="00F46707">
              <w:rPr>
                <w:sz w:val="22"/>
                <w:szCs w:val="22"/>
              </w:rPr>
              <w:t>Поставляемое оборудование должно иметь сертификаты Госстандарта РФ, сертификаты соответствия ТР ТС, обоснование безопасности оборудования, паспорт, руководство (инструкцию) по эксплуатации на русском языке.</w:t>
            </w:r>
          </w:p>
          <w:p w:rsidR="00261D37" w:rsidRPr="00F46707" w:rsidRDefault="0032155A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F46707">
              <w:rPr>
                <w:sz w:val="22"/>
                <w:szCs w:val="22"/>
              </w:rPr>
              <w:t>13.1</w:t>
            </w:r>
            <w:r w:rsidR="001F4699" w:rsidRPr="00F46707">
              <w:rPr>
                <w:sz w:val="22"/>
                <w:szCs w:val="22"/>
              </w:rPr>
              <w:t>6</w:t>
            </w:r>
            <w:r w:rsidRPr="00F46707">
              <w:rPr>
                <w:sz w:val="22"/>
                <w:szCs w:val="22"/>
              </w:rPr>
              <w:t xml:space="preserve"> </w:t>
            </w:r>
            <w:r w:rsidR="00C37FB8" w:rsidRPr="00F46707">
              <w:rPr>
                <w:sz w:val="22"/>
                <w:szCs w:val="22"/>
              </w:rPr>
              <w:t xml:space="preserve">При проектировании предусмотреть </w:t>
            </w:r>
            <w:r w:rsidRPr="00F46707">
              <w:rPr>
                <w:sz w:val="22"/>
                <w:szCs w:val="22"/>
              </w:rPr>
              <w:t xml:space="preserve">возможность использования </w:t>
            </w:r>
            <w:r w:rsidR="00C37FB8" w:rsidRPr="00F46707">
              <w:rPr>
                <w:sz w:val="22"/>
                <w:szCs w:val="22"/>
              </w:rPr>
              <w:t xml:space="preserve">эксплуатируемого в настоящее время </w:t>
            </w:r>
            <w:r w:rsidRPr="00F46707">
              <w:rPr>
                <w:sz w:val="22"/>
                <w:szCs w:val="22"/>
              </w:rPr>
              <w:t>оборудования. Характеристики и описание состояния существующего оборудования предоставляются Заказчиком.</w:t>
            </w:r>
          </w:p>
          <w:p w:rsidR="00261D37" w:rsidRPr="00F46707" w:rsidRDefault="0032155A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proofErr w:type="gramStart"/>
            <w:r w:rsidRPr="00F46707">
              <w:rPr>
                <w:sz w:val="22"/>
                <w:szCs w:val="22"/>
              </w:rPr>
              <w:t>13.1</w:t>
            </w:r>
            <w:r w:rsidR="001F4699" w:rsidRPr="00F46707">
              <w:rPr>
                <w:sz w:val="22"/>
                <w:szCs w:val="22"/>
              </w:rPr>
              <w:t>7</w:t>
            </w:r>
            <w:r w:rsidR="00261D37" w:rsidRPr="00F46707">
              <w:rPr>
                <w:sz w:val="22"/>
                <w:szCs w:val="22"/>
              </w:rPr>
              <w:t xml:space="preserve"> </w:t>
            </w:r>
            <w:r w:rsidRPr="00F46707">
              <w:rPr>
                <w:sz w:val="22"/>
                <w:szCs w:val="22"/>
              </w:rPr>
              <w:t>В</w:t>
            </w:r>
            <w:proofErr w:type="gramEnd"/>
            <w:r w:rsidR="00261D37" w:rsidRPr="00F46707">
              <w:rPr>
                <w:sz w:val="22"/>
                <w:szCs w:val="22"/>
              </w:rPr>
              <w:t xml:space="preserve"> </w:t>
            </w:r>
            <w:r w:rsidRPr="00F46707">
              <w:rPr>
                <w:sz w:val="22"/>
                <w:szCs w:val="22"/>
              </w:rPr>
              <w:t>объем</w:t>
            </w:r>
            <w:r w:rsidR="00261D37" w:rsidRPr="00F46707">
              <w:rPr>
                <w:sz w:val="22"/>
                <w:szCs w:val="22"/>
              </w:rPr>
              <w:t xml:space="preserve"> </w:t>
            </w:r>
            <w:r w:rsidRPr="00F46707">
              <w:rPr>
                <w:sz w:val="22"/>
                <w:szCs w:val="22"/>
              </w:rPr>
              <w:t>проектной</w:t>
            </w:r>
            <w:r w:rsidR="00261D37" w:rsidRPr="00F46707">
              <w:rPr>
                <w:sz w:val="22"/>
                <w:szCs w:val="22"/>
              </w:rPr>
              <w:t xml:space="preserve"> </w:t>
            </w:r>
            <w:r w:rsidRPr="00F46707">
              <w:rPr>
                <w:sz w:val="22"/>
                <w:szCs w:val="22"/>
              </w:rPr>
              <w:t>документации</w:t>
            </w:r>
            <w:r w:rsidR="00261D37" w:rsidRPr="00F46707">
              <w:rPr>
                <w:sz w:val="22"/>
                <w:szCs w:val="22"/>
              </w:rPr>
              <w:t xml:space="preserve"> </w:t>
            </w:r>
            <w:r w:rsidRPr="00F46707">
              <w:rPr>
                <w:sz w:val="22"/>
                <w:szCs w:val="22"/>
              </w:rPr>
              <w:t>входит</w:t>
            </w:r>
            <w:r w:rsidR="00261D37" w:rsidRPr="00F46707">
              <w:rPr>
                <w:sz w:val="22"/>
                <w:szCs w:val="22"/>
              </w:rPr>
              <w:t xml:space="preserve"> </w:t>
            </w:r>
            <w:r w:rsidRPr="00F46707">
              <w:rPr>
                <w:sz w:val="22"/>
                <w:szCs w:val="22"/>
              </w:rPr>
              <w:t>проектирование</w:t>
            </w:r>
            <w:r w:rsidR="00261D37" w:rsidRPr="00F46707">
              <w:rPr>
                <w:sz w:val="22"/>
                <w:szCs w:val="22"/>
              </w:rPr>
              <w:t xml:space="preserve"> </w:t>
            </w:r>
            <w:r w:rsidRPr="00F46707">
              <w:rPr>
                <w:sz w:val="22"/>
                <w:szCs w:val="22"/>
              </w:rPr>
              <w:t>всех</w:t>
            </w:r>
            <w:r w:rsidR="00261D37" w:rsidRPr="00F46707">
              <w:rPr>
                <w:sz w:val="22"/>
                <w:szCs w:val="22"/>
              </w:rPr>
              <w:t xml:space="preserve"> </w:t>
            </w:r>
            <w:r w:rsidRPr="00F46707">
              <w:rPr>
                <w:sz w:val="22"/>
                <w:szCs w:val="22"/>
              </w:rPr>
              <w:t>межцеховых коммуникаций и сетей</w:t>
            </w:r>
            <w:r w:rsidR="00261D37" w:rsidRPr="00F46707">
              <w:rPr>
                <w:sz w:val="22"/>
                <w:szCs w:val="22"/>
              </w:rPr>
              <w:t>,</w:t>
            </w:r>
            <w:r w:rsidR="007979B5" w:rsidRPr="00F46707">
              <w:rPr>
                <w:sz w:val="22"/>
                <w:szCs w:val="22"/>
              </w:rPr>
              <w:t xml:space="preserve"> </w:t>
            </w:r>
            <w:r w:rsidR="00261D37" w:rsidRPr="00F46707">
              <w:rPr>
                <w:sz w:val="22"/>
                <w:szCs w:val="22"/>
              </w:rPr>
              <w:t>относящихся к объекту</w:t>
            </w:r>
            <w:r w:rsidRPr="00F46707">
              <w:rPr>
                <w:sz w:val="22"/>
                <w:szCs w:val="22"/>
              </w:rPr>
              <w:t>.</w:t>
            </w:r>
          </w:p>
          <w:p w:rsidR="00417D5B" w:rsidRPr="00F46707" w:rsidRDefault="002F7ADC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F46707">
              <w:rPr>
                <w:sz w:val="22"/>
                <w:szCs w:val="22"/>
              </w:rPr>
              <w:t>13.1</w:t>
            </w:r>
            <w:r w:rsidR="001F4699" w:rsidRPr="00F46707">
              <w:rPr>
                <w:sz w:val="22"/>
                <w:szCs w:val="22"/>
              </w:rPr>
              <w:t>8</w:t>
            </w:r>
            <w:r w:rsidRPr="00F46707">
              <w:rPr>
                <w:sz w:val="22"/>
                <w:szCs w:val="22"/>
              </w:rPr>
              <w:t xml:space="preserve"> Предусмотреть разработку проекта организации строительства в условиях непрерывного технологического процесса очистки сточных вод</w:t>
            </w:r>
          </w:p>
          <w:p w:rsidR="003E0307" w:rsidRPr="00F46707" w:rsidRDefault="003E0307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</w:p>
        </w:tc>
      </w:tr>
      <w:tr w:rsidR="00631125" w:rsidRPr="003C55B3" w:rsidTr="00311A8A">
        <w:trPr>
          <w:trHeight w:val="20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02" w:rsidRPr="003C55B3" w:rsidRDefault="00631125" w:rsidP="00EC3E10">
            <w:pPr>
              <w:pStyle w:val="af8"/>
              <w:keepLines/>
              <w:numPr>
                <w:ilvl w:val="0"/>
                <w:numId w:val="27"/>
              </w:numPr>
              <w:tabs>
                <w:tab w:val="num" w:pos="511"/>
              </w:tabs>
              <w:suppressAutoHyphens/>
              <w:spacing w:before="60" w:after="20" w:line="260" w:lineRule="exact"/>
              <w:ind w:left="360" w:right="28"/>
              <w:rPr>
                <w:bCs/>
                <w:caps/>
                <w:spacing w:val="6"/>
                <w:sz w:val="22"/>
                <w:szCs w:val="22"/>
              </w:rPr>
            </w:pPr>
            <w:r w:rsidRPr="003C55B3">
              <w:rPr>
                <w:bCs/>
                <w:caps/>
                <w:spacing w:val="6"/>
                <w:sz w:val="22"/>
                <w:szCs w:val="22"/>
              </w:rPr>
              <w:lastRenderedPageBreak/>
              <w:t xml:space="preserve">ТРЕБОВАНИЯ К КАЧЕСТВУ </w:t>
            </w:r>
            <w:r w:rsidR="005F4B6F" w:rsidRPr="003C55B3">
              <w:rPr>
                <w:bCs/>
                <w:caps/>
                <w:spacing w:val="6"/>
                <w:sz w:val="22"/>
                <w:szCs w:val="22"/>
              </w:rPr>
              <w:t>СЫРЬЯ</w:t>
            </w: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417D5B" w:rsidRPr="00417D5B" w:rsidRDefault="008C0A04" w:rsidP="002F7ADC">
            <w:pPr>
              <w:ind w:right="57"/>
              <w:jc w:val="both"/>
              <w:rPr>
                <w:bCs/>
                <w:color w:val="0000FF"/>
                <w:sz w:val="22"/>
                <w:szCs w:val="22"/>
                <w:u w:val="single"/>
              </w:rPr>
            </w:pPr>
            <w:r w:rsidRPr="008C0A04">
              <w:rPr>
                <w:bCs/>
                <w:sz w:val="22"/>
                <w:szCs w:val="22"/>
              </w:rPr>
              <w:t>Фактические данные по качественному составу сточных вод 1 и 2 системы, поступ</w:t>
            </w:r>
            <w:r w:rsidR="00875FD2">
              <w:rPr>
                <w:bCs/>
                <w:sz w:val="22"/>
                <w:szCs w:val="22"/>
              </w:rPr>
              <w:t>ивш</w:t>
            </w:r>
            <w:r w:rsidRPr="008C0A04">
              <w:rPr>
                <w:bCs/>
                <w:sz w:val="22"/>
                <w:szCs w:val="22"/>
              </w:rPr>
              <w:t xml:space="preserve">их на </w:t>
            </w:r>
            <w:r>
              <w:rPr>
                <w:bCs/>
                <w:sz w:val="22"/>
                <w:szCs w:val="22"/>
              </w:rPr>
              <w:t>ЛОС</w:t>
            </w:r>
            <w:r w:rsidR="00875FD2">
              <w:rPr>
                <w:bCs/>
                <w:sz w:val="22"/>
                <w:szCs w:val="22"/>
              </w:rPr>
              <w:t xml:space="preserve"> в 2024-2025г.</w:t>
            </w:r>
            <w:r>
              <w:rPr>
                <w:bCs/>
                <w:sz w:val="22"/>
                <w:szCs w:val="22"/>
              </w:rPr>
              <w:t xml:space="preserve"> представлены в </w:t>
            </w:r>
            <w:hyperlink w:anchor="_33.5_Приложение_№5." w:history="1">
              <w:r w:rsidRPr="0031012E">
                <w:rPr>
                  <w:rStyle w:val="af0"/>
                  <w:bCs/>
                  <w:sz w:val="22"/>
                  <w:szCs w:val="22"/>
                </w:rPr>
                <w:t>приложении №</w:t>
              </w:r>
              <w:r w:rsidR="0031012E" w:rsidRPr="0031012E">
                <w:rPr>
                  <w:rStyle w:val="af0"/>
                  <w:bCs/>
                  <w:sz w:val="22"/>
                  <w:szCs w:val="22"/>
                </w:rPr>
                <w:t>6</w:t>
              </w:r>
              <w:r w:rsidR="00FA082F" w:rsidRPr="0031012E">
                <w:rPr>
                  <w:rStyle w:val="af0"/>
                  <w:bCs/>
                  <w:sz w:val="22"/>
                  <w:szCs w:val="22"/>
                </w:rPr>
                <w:t>.</w:t>
              </w:r>
              <w:r w:rsidRPr="0031012E">
                <w:rPr>
                  <w:rStyle w:val="af0"/>
                  <w:bCs/>
                  <w:sz w:val="22"/>
                  <w:szCs w:val="22"/>
                </w:rPr>
                <w:t xml:space="preserve"> </w:t>
              </w:r>
            </w:hyperlink>
          </w:p>
        </w:tc>
      </w:tr>
      <w:tr w:rsidR="005F4B6F" w:rsidRPr="003C55B3" w:rsidTr="00311A8A">
        <w:trPr>
          <w:trHeight w:val="20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4B6F" w:rsidRPr="003C55B3" w:rsidRDefault="005F4B6F" w:rsidP="00730699">
            <w:pPr>
              <w:pStyle w:val="af8"/>
              <w:keepLines/>
              <w:numPr>
                <w:ilvl w:val="0"/>
                <w:numId w:val="27"/>
              </w:numPr>
              <w:tabs>
                <w:tab w:val="num" w:pos="511"/>
              </w:tabs>
              <w:suppressAutoHyphens/>
              <w:spacing w:before="60" w:after="20" w:line="260" w:lineRule="exact"/>
              <w:ind w:left="360" w:right="28"/>
              <w:rPr>
                <w:bCs/>
                <w:caps/>
                <w:spacing w:val="6"/>
                <w:sz w:val="22"/>
                <w:szCs w:val="22"/>
              </w:rPr>
            </w:pPr>
            <w:r w:rsidRPr="003C55B3">
              <w:rPr>
                <w:bCs/>
                <w:caps/>
                <w:spacing w:val="6"/>
                <w:sz w:val="22"/>
                <w:szCs w:val="22"/>
              </w:rPr>
              <w:t>ТРЕБОВАНИЯ К КАЧЕСТВУ ВЫРАБАТЫВАЕМОЙ ПРОДУКЦИИ</w:t>
            </w: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E6570D" w:rsidRPr="003C55B3" w:rsidRDefault="00E6570D" w:rsidP="00337517">
            <w:pPr>
              <w:ind w:right="57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Требуемое качество очистки сточных вод для сброса в централизованную систему водоотведения представлено в </w:t>
            </w:r>
            <w:hyperlink w:anchor="_33.5_Приложение_№7." w:history="1">
              <w:r w:rsidRPr="00FA082F">
                <w:rPr>
                  <w:rStyle w:val="af0"/>
                  <w:bCs/>
                  <w:sz w:val="22"/>
                  <w:szCs w:val="22"/>
                </w:rPr>
                <w:t>приложении №</w:t>
              </w:r>
              <w:r w:rsidR="0031012E">
                <w:rPr>
                  <w:rStyle w:val="af0"/>
                  <w:bCs/>
                  <w:sz w:val="22"/>
                  <w:szCs w:val="22"/>
                </w:rPr>
                <w:t>7</w:t>
              </w:r>
              <w:r w:rsidR="00AF3907" w:rsidRPr="00FA082F">
                <w:rPr>
                  <w:rStyle w:val="af0"/>
                  <w:bCs/>
                  <w:sz w:val="22"/>
                  <w:szCs w:val="22"/>
                </w:rPr>
                <w:t>.</w:t>
              </w:r>
            </w:hyperlink>
          </w:p>
        </w:tc>
      </w:tr>
      <w:tr w:rsidR="007033D7" w:rsidRPr="003C55B3" w:rsidTr="00311A8A">
        <w:trPr>
          <w:trHeight w:val="20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3D7" w:rsidRPr="003C55B3" w:rsidRDefault="005F4B6F" w:rsidP="00730699">
            <w:pPr>
              <w:pStyle w:val="af8"/>
              <w:keepLines/>
              <w:numPr>
                <w:ilvl w:val="0"/>
                <w:numId w:val="27"/>
              </w:numPr>
              <w:tabs>
                <w:tab w:val="num" w:pos="557"/>
              </w:tabs>
              <w:suppressAutoHyphens/>
              <w:spacing w:before="60" w:after="20" w:line="260" w:lineRule="exact"/>
              <w:ind w:left="360" w:right="28"/>
              <w:rPr>
                <w:bCs/>
                <w:caps/>
                <w:spacing w:val="6"/>
                <w:sz w:val="22"/>
                <w:szCs w:val="22"/>
              </w:rPr>
            </w:pPr>
            <w:r w:rsidRPr="003C55B3">
              <w:rPr>
                <w:bCs/>
                <w:caps/>
                <w:spacing w:val="6"/>
                <w:sz w:val="22"/>
                <w:szCs w:val="22"/>
              </w:rPr>
              <w:t xml:space="preserve">ТРЕБОВАНИЯ К ТЕХНОЛОГИИ, </w:t>
            </w:r>
            <w:r w:rsidR="001F7AC6">
              <w:rPr>
                <w:bCs/>
                <w:caps/>
                <w:spacing w:val="6"/>
                <w:sz w:val="22"/>
                <w:szCs w:val="22"/>
              </w:rPr>
              <w:t>с</w:t>
            </w:r>
            <w:r w:rsidRPr="003C55B3">
              <w:rPr>
                <w:bCs/>
                <w:caps/>
                <w:spacing w:val="6"/>
                <w:sz w:val="22"/>
                <w:szCs w:val="22"/>
              </w:rPr>
              <w:t>О</w:t>
            </w:r>
            <w:r w:rsidR="0072057A">
              <w:rPr>
                <w:bCs/>
                <w:caps/>
                <w:spacing w:val="6"/>
                <w:sz w:val="22"/>
                <w:szCs w:val="22"/>
              </w:rPr>
              <w:t>с</w:t>
            </w:r>
            <w:r w:rsidRPr="003C55B3">
              <w:rPr>
                <w:bCs/>
                <w:caps/>
                <w:spacing w:val="6"/>
                <w:sz w:val="22"/>
                <w:szCs w:val="22"/>
              </w:rPr>
              <w:t>ТАВ ОБЪЕКТА</w:t>
            </w: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41D6A" w:rsidRPr="00A45E1E" w:rsidRDefault="00C41D6A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b/>
                <w:sz w:val="22"/>
                <w:szCs w:val="22"/>
              </w:rPr>
            </w:pPr>
            <w:r w:rsidRPr="00A45E1E">
              <w:rPr>
                <w:b/>
                <w:sz w:val="22"/>
                <w:szCs w:val="22"/>
              </w:rPr>
              <w:t>Т</w:t>
            </w:r>
            <w:r w:rsidR="006A39C8" w:rsidRPr="00A45E1E">
              <w:rPr>
                <w:b/>
                <w:sz w:val="22"/>
                <w:szCs w:val="22"/>
              </w:rPr>
              <w:t>РЕБОВАНИЯ К ТЕХНОЛОГИИ</w:t>
            </w:r>
          </w:p>
          <w:p w:rsidR="00365066" w:rsidRPr="00A45E1E" w:rsidRDefault="00365066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A45E1E">
              <w:rPr>
                <w:sz w:val="22"/>
                <w:szCs w:val="22"/>
              </w:rPr>
              <w:t>16.1 Технология должна иметь положительный опыт промышленного применения</w:t>
            </w:r>
            <w:r w:rsidR="00636046">
              <w:rPr>
                <w:sz w:val="22"/>
                <w:szCs w:val="22"/>
              </w:rPr>
              <w:t xml:space="preserve"> (не менее </w:t>
            </w:r>
            <w:r w:rsidR="00886E50">
              <w:rPr>
                <w:sz w:val="22"/>
                <w:szCs w:val="22"/>
              </w:rPr>
              <w:t>3-х объектов-аналогов за последние 5 лет)</w:t>
            </w:r>
            <w:r w:rsidRPr="00A45E1E">
              <w:rPr>
                <w:sz w:val="22"/>
                <w:szCs w:val="22"/>
              </w:rPr>
              <w:t>.</w:t>
            </w:r>
          </w:p>
          <w:p w:rsidR="007A02F6" w:rsidRPr="003D7298" w:rsidRDefault="00365066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A45E1E">
              <w:rPr>
                <w:sz w:val="22"/>
                <w:szCs w:val="22"/>
              </w:rPr>
              <w:t xml:space="preserve">16.2 Разработку </w:t>
            </w:r>
            <w:r w:rsidRPr="003D7298">
              <w:rPr>
                <w:sz w:val="22"/>
                <w:szCs w:val="22"/>
              </w:rPr>
              <w:t xml:space="preserve">проектной документации реконструкции ЛОС осуществить для </w:t>
            </w:r>
            <w:r w:rsidR="007A02F6" w:rsidRPr="003D7298">
              <w:rPr>
                <w:sz w:val="22"/>
                <w:szCs w:val="22"/>
              </w:rPr>
              <w:t>3</w:t>
            </w:r>
            <w:r w:rsidRPr="003D7298">
              <w:rPr>
                <w:sz w:val="22"/>
                <w:szCs w:val="22"/>
              </w:rPr>
              <w:t xml:space="preserve">-х систем канализации: </w:t>
            </w:r>
            <w:proofErr w:type="spellStart"/>
            <w:r w:rsidRPr="003D7298">
              <w:rPr>
                <w:sz w:val="22"/>
                <w:szCs w:val="22"/>
              </w:rPr>
              <w:t>промливневой</w:t>
            </w:r>
            <w:proofErr w:type="spellEnd"/>
            <w:r w:rsidRPr="003D7298">
              <w:rPr>
                <w:sz w:val="22"/>
                <w:szCs w:val="22"/>
              </w:rPr>
              <w:t xml:space="preserve"> (1 системы) и канализации стоков ЭЛОУ (2 системы)</w:t>
            </w:r>
            <w:r w:rsidR="00E509ED" w:rsidRPr="003D7298">
              <w:rPr>
                <w:sz w:val="22"/>
                <w:szCs w:val="22"/>
              </w:rPr>
              <w:t>, хозяйственно-бытовой</w:t>
            </w:r>
            <w:r w:rsidRPr="003D7298">
              <w:rPr>
                <w:sz w:val="22"/>
                <w:szCs w:val="22"/>
              </w:rPr>
              <w:t>.</w:t>
            </w:r>
          </w:p>
          <w:p w:rsidR="00CF3124" w:rsidRPr="003D7298" w:rsidRDefault="00365066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3D7298">
              <w:rPr>
                <w:sz w:val="22"/>
                <w:szCs w:val="22"/>
              </w:rPr>
              <w:t xml:space="preserve">16.3 </w:t>
            </w:r>
            <w:r w:rsidR="006815DC" w:rsidRPr="003D7298">
              <w:rPr>
                <w:sz w:val="22"/>
                <w:szCs w:val="22"/>
              </w:rPr>
              <w:t>До возможности заведения стоков на биологическую очистку д</w:t>
            </w:r>
            <w:r w:rsidRPr="003D7298">
              <w:rPr>
                <w:sz w:val="22"/>
                <w:szCs w:val="22"/>
              </w:rPr>
              <w:t>ля хозяйственно-бытовой системы канализации предусмотреть транспортировку по самотечным трубопроводам в магистральный коллектор хозяйственно-бытовых стоков без очистки на ЛОС</w:t>
            </w:r>
            <w:r w:rsidR="006815DC" w:rsidRPr="003D7298">
              <w:rPr>
                <w:sz w:val="22"/>
                <w:szCs w:val="22"/>
              </w:rPr>
              <w:t>.</w:t>
            </w:r>
          </w:p>
          <w:p w:rsidR="005D2524" w:rsidRDefault="009A3B51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3D7298">
              <w:rPr>
                <w:sz w:val="22"/>
                <w:szCs w:val="22"/>
              </w:rPr>
              <w:t>16.</w:t>
            </w:r>
            <w:r w:rsidR="00EE5E24">
              <w:rPr>
                <w:sz w:val="22"/>
                <w:szCs w:val="22"/>
              </w:rPr>
              <w:t>4</w:t>
            </w:r>
            <w:r w:rsidRPr="003D7298">
              <w:rPr>
                <w:sz w:val="22"/>
                <w:szCs w:val="22"/>
              </w:rPr>
              <w:t>. Сброс сточных вод</w:t>
            </w:r>
            <w:r w:rsidR="00DC40BF" w:rsidRPr="003D7298">
              <w:rPr>
                <w:sz w:val="22"/>
                <w:szCs w:val="22"/>
              </w:rPr>
              <w:t>, прошедших очистку на ЛОС</w:t>
            </w:r>
            <w:r w:rsidR="00F93C11" w:rsidRPr="003D7298">
              <w:rPr>
                <w:sz w:val="22"/>
                <w:szCs w:val="22"/>
              </w:rPr>
              <w:t>,</w:t>
            </w:r>
            <w:r w:rsidR="0036479A" w:rsidRPr="003D7298">
              <w:rPr>
                <w:sz w:val="22"/>
                <w:szCs w:val="22"/>
              </w:rPr>
              <w:t xml:space="preserve"> </w:t>
            </w:r>
            <w:r w:rsidR="00DC40BF" w:rsidRPr="003D7298">
              <w:rPr>
                <w:sz w:val="22"/>
                <w:szCs w:val="22"/>
              </w:rPr>
              <w:t>осуществляется</w:t>
            </w:r>
            <w:r w:rsidR="005D2524">
              <w:rPr>
                <w:sz w:val="22"/>
                <w:szCs w:val="22"/>
              </w:rPr>
              <w:t>:</w:t>
            </w:r>
          </w:p>
          <w:p w:rsidR="004B71C4" w:rsidRDefault="005D2524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4B71C4">
              <w:rPr>
                <w:sz w:val="22"/>
                <w:szCs w:val="22"/>
              </w:rPr>
              <w:t xml:space="preserve"> в количестве</w:t>
            </w:r>
            <w:r w:rsidR="00F90BE0">
              <w:rPr>
                <w:sz w:val="22"/>
                <w:szCs w:val="22"/>
              </w:rPr>
              <w:t xml:space="preserve"> до </w:t>
            </w:r>
            <w:r w:rsidR="00DB28C6">
              <w:rPr>
                <w:sz w:val="22"/>
                <w:szCs w:val="22"/>
              </w:rPr>
              <w:t>538</w:t>
            </w:r>
            <w:r w:rsidR="00F90BE0">
              <w:rPr>
                <w:sz w:val="22"/>
                <w:szCs w:val="22"/>
              </w:rPr>
              <w:t xml:space="preserve"> </w:t>
            </w:r>
            <w:r w:rsidR="004B71C4">
              <w:rPr>
                <w:sz w:val="22"/>
                <w:szCs w:val="22"/>
              </w:rPr>
              <w:t>м</w:t>
            </w:r>
            <w:r w:rsidR="004B71C4">
              <w:rPr>
                <w:sz w:val="22"/>
                <w:szCs w:val="22"/>
                <w:vertAlign w:val="superscript"/>
              </w:rPr>
              <w:t>3</w:t>
            </w:r>
            <w:r w:rsidR="004B71C4">
              <w:rPr>
                <w:sz w:val="22"/>
                <w:szCs w:val="22"/>
              </w:rPr>
              <w:t xml:space="preserve">/ч – </w:t>
            </w:r>
            <w:r w:rsidR="004B71C4" w:rsidRPr="004B71C4">
              <w:rPr>
                <w:sz w:val="22"/>
                <w:szCs w:val="22"/>
              </w:rPr>
              <w:t>по напорн</w:t>
            </w:r>
            <w:r w:rsidR="004B71C4">
              <w:rPr>
                <w:sz w:val="22"/>
                <w:szCs w:val="22"/>
              </w:rPr>
              <w:t>о</w:t>
            </w:r>
            <w:r w:rsidR="004B71C4" w:rsidRPr="004B71C4">
              <w:rPr>
                <w:sz w:val="22"/>
                <w:szCs w:val="22"/>
              </w:rPr>
              <w:t>м</w:t>
            </w:r>
            <w:r w:rsidR="004B71C4">
              <w:rPr>
                <w:sz w:val="22"/>
                <w:szCs w:val="22"/>
              </w:rPr>
              <w:t>у</w:t>
            </w:r>
            <w:r w:rsidR="004B71C4" w:rsidRPr="004B71C4">
              <w:rPr>
                <w:sz w:val="22"/>
                <w:szCs w:val="22"/>
              </w:rPr>
              <w:t xml:space="preserve"> трубопровод</w:t>
            </w:r>
            <w:r w:rsidR="004B71C4">
              <w:rPr>
                <w:sz w:val="22"/>
                <w:szCs w:val="22"/>
              </w:rPr>
              <w:t xml:space="preserve">у </w:t>
            </w:r>
            <w:r w:rsidR="003A3E52">
              <w:rPr>
                <w:sz w:val="22"/>
                <w:szCs w:val="22"/>
              </w:rPr>
              <w:t>в трубопровод</w:t>
            </w:r>
            <w:r w:rsidR="004B71C4">
              <w:rPr>
                <w:sz w:val="22"/>
                <w:szCs w:val="22"/>
              </w:rPr>
              <w:t xml:space="preserve"> на БОВ;</w:t>
            </w:r>
          </w:p>
          <w:p w:rsidR="00304CC1" w:rsidRPr="003D7298" w:rsidRDefault="004B71C4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остальное количество –</w:t>
            </w:r>
            <w:r w:rsidR="00304CC1" w:rsidRPr="003D7298">
              <w:rPr>
                <w:sz w:val="22"/>
                <w:szCs w:val="22"/>
              </w:rPr>
              <w:t xml:space="preserve"> в</w:t>
            </w:r>
            <w:r w:rsidR="00DC40BF" w:rsidRPr="003D7298">
              <w:rPr>
                <w:sz w:val="22"/>
                <w:szCs w:val="22"/>
              </w:rPr>
              <w:t xml:space="preserve"> сети централизованной системы водоотведения</w:t>
            </w:r>
            <w:r w:rsidR="0036479A" w:rsidRPr="003D7298">
              <w:rPr>
                <w:sz w:val="22"/>
                <w:szCs w:val="22"/>
              </w:rPr>
              <w:t xml:space="preserve"> (ООО «РВК-Орск»)</w:t>
            </w:r>
            <w:r w:rsidR="000D1C11" w:rsidRPr="003D7298">
              <w:rPr>
                <w:sz w:val="22"/>
                <w:szCs w:val="22"/>
              </w:rPr>
              <w:t>.</w:t>
            </w:r>
            <w:r w:rsidR="00DC40BF" w:rsidRPr="003D7298">
              <w:rPr>
                <w:sz w:val="22"/>
                <w:szCs w:val="22"/>
              </w:rPr>
              <w:t xml:space="preserve"> </w:t>
            </w:r>
          </w:p>
          <w:p w:rsidR="00491147" w:rsidRPr="00A45E1E" w:rsidRDefault="00365066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3D7298">
              <w:rPr>
                <w:sz w:val="22"/>
                <w:szCs w:val="22"/>
              </w:rPr>
              <w:t>16.</w:t>
            </w:r>
            <w:r w:rsidR="00EE5E24">
              <w:rPr>
                <w:sz w:val="22"/>
                <w:szCs w:val="22"/>
              </w:rPr>
              <w:t>5</w:t>
            </w:r>
            <w:r w:rsidR="00EE5E24" w:rsidRPr="003D7298">
              <w:rPr>
                <w:sz w:val="22"/>
                <w:szCs w:val="22"/>
              </w:rPr>
              <w:t xml:space="preserve"> </w:t>
            </w:r>
            <w:r w:rsidRPr="003D7298">
              <w:rPr>
                <w:sz w:val="22"/>
                <w:szCs w:val="22"/>
              </w:rPr>
              <w:t>Для всех систем очистки</w:t>
            </w:r>
            <w:r w:rsidRPr="00A45E1E">
              <w:rPr>
                <w:sz w:val="22"/>
                <w:szCs w:val="22"/>
              </w:rPr>
              <w:t xml:space="preserve"> предусмотреть круглосуточный, круглогодичный режим работы с возможностью поочередного вывода сооружений в ремонт без остановки процесса очистки сточных вод.</w:t>
            </w:r>
            <w:r w:rsidR="006607EB">
              <w:rPr>
                <w:sz w:val="22"/>
                <w:szCs w:val="22"/>
              </w:rPr>
              <w:t xml:space="preserve"> Учесть залповые нагрузки на очистные сооружения в период паводков.</w:t>
            </w:r>
          </w:p>
          <w:p w:rsidR="00491147" w:rsidRPr="00A45E1E" w:rsidRDefault="00491147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A45E1E">
              <w:rPr>
                <w:sz w:val="22"/>
                <w:szCs w:val="22"/>
              </w:rPr>
              <w:t>16.</w:t>
            </w:r>
            <w:r w:rsidR="00EE5E24">
              <w:rPr>
                <w:sz w:val="22"/>
                <w:szCs w:val="22"/>
              </w:rPr>
              <w:t>6</w:t>
            </w:r>
            <w:r w:rsidR="00EE5E24" w:rsidRPr="00A45E1E">
              <w:rPr>
                <w:sz w:val="22"/>
                <w:szCs w:val="22"/>
              </w:rPr>
              <w:t xml:space="preserve"> </w:t>
            </w:r>
            <w:r w:rsidRPr="00A45E1E">
              <w:rPr>
                <w:sz w:val="22"/>
                <w:szCs w:val="22"/>
              </w:rPr>
              <w:t>Способы доставки исходного сырья и транспортировки товарной продукции:</w:t>
            </w:r>
          </w:p>
          <w:p w:rsidR="00491147" w:rsidRPr="00A45E1E" w:rsidRDefault="00491147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A45E1E">
              <w:rPr>
                <w:sz w:val="22"/>
                <w:szCs w:val="22"/>
              </w:rPr>
              <w:t>- сточные воды с производства по самотечным и напорным трубопроводам;</w:t>
            </w:r>
          </w:p>
          <w:p w:rsidR="00491147" w:rsidRPr="00A45E1E" w:rsidRDefault="00491147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A45E1E">
              <w:rPr>
                <w:sz w:val="22"/>
                <w:szCs w:val="22"/>
              </w:rPr>
              <w:lastRenderedPageBreak/>
              <w:t>- очищенные сточные воды, возвращаемые в производство</w:t>
            </w:r>
            <w:r w:rsidR="003C3C49">
              <w:rPr>
                <w:sz w:val="22"/>
                <w:szCs w:val="22"/>
              </w:rPr>
              <w:t xml:space="preserve"> (в </w:t>
            </w:r>
            <w:r w:rsidR="003C3C49" w:rsidRPr="003C3C49">
              <w:rPr>
                <w:sz w:val="22"/>
                <w:szCs w:val="22"/>
              </w:rPr>
              <w:t>трубопровод на БОВ</w:t>
            </w:r>
            <w:r w:rsidR="006D5ED2">
              <w:rPr>
                <w:sz w:val="22"/>
                <w:szCs w:val="22"/>
              </w:rPr>
              <w:t xml:space="preserve"> и </w:t>
            </w:r>
            <w:r w:rsidR="006D5ED2" w:rsidRPr="006D5ED2">
              <w:rPr>
                <w:sz w:val="22"/>
                <w:szCs w:val="22"/>
              </w:rPr>
              <w:t>систем</w:t>
            </w:r>
            <w:r w:rsidR="006D5ED2">
              <w:rPr>
                <w:sz w:val="22"/>
                <w:szCs w:val="22"/>
              </w:rPr>
              <w:t>у</w:t>
            </w:r>
            <w:r w:rsidR="006D5ED2" w:rsidRPr="006D5ED2">
              <w:rPr>
                <w:sz w:val="22"/>
                <w:szCs w:val="22"/>
              </w:rPr>
              <w:t xml:space="preserve"> противопожарного водоснабжения</w:t>
            </w:r>
            <w:r w:rsidR="003C3C49">
              <w:rPr>
                <w:sz w:val="22"/>
                <w:szCs w:val="22"/>
              </w:rPr>
              <w:t>)</w:t>
            </w:r>
            <w:r w:rsidRPr="00A45E1E">
              <w:rPr>
                <w:sz w:val="22"/>
                <w:szCs w:val="22"/>
              </w:rPr>
              <w:t>, по напорным трубопроводам;</w:t>
            </w:r>
          </w:p>
          <w:p w:rsidR="00491147" w:rsidRPr="00A45E1E" w:rsidRDefault="00491147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A45E1E">
              <w:rPr>
                <w:sz w:val="22"/>
                <w:szCs w:val="22"/>
              </w:rPr>
              <w:t>- очищенные сточные воды, сбрасываемые в сети централизованной системы водоотведения (ООО «РВК-Орск»), по подземному самотечному коллектору;</w:t>
            </w:r>
          </w:p>
          <w:p w:rsidR="00A541A6" w:rsidRDefault="00491147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A45E1E">
              <w:rPr>
                <w:sz w:val="22"/>
                <w:szCs w:val="22"/>
              </w:rPr>
              <w:t>- реагенты и вспомогательные материалы – уточнить при проектировании.</w:t>
            </w:r>
          </w:p>
          <w:p w:rsidR="00491147" w:rsidRPr="00A45E1E" w:rsidRDefault="00491147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A45E1E">
              <w:rPr>
                <w:sz w:val="22"/>
                <w:szCs w:val="22"/>
              </w:rPr>
              <w:t>16.</w:t>
            </w:r>
            <w:r w:rsidR="00EE5E24">
              <w:rPr>
                <w:sz w:val="22"/>
                <w:szCs w:val="22"/>
              </w:rPr>
              <w:t>7</w:t>
            </w:r>
            <w:r w:rsidR="00EE5E24" w:rsidRPr="00A45E1E">
              <w:rPr>
                <w:sz w:val="22"/>
                <w:szCs w:val="22"/>
              </w:rPr>
              <w:t xml:space="preserve"> </w:t>
            </w:r>
            <w:r w:rsidRPr="00A45E1E">
              <w:rPr>
                <w:sz w:val="22"/>
                <w:szCs w:val="22"/>
              </w:rPr>
              <w:t xml:space="preserve">Точки подключения проектируемых ЛОС к действующим сетям приведены в </w:t>
            </w:r>
            <w:hyperlink w:anchor="_33.6_Приложение_№8." w:history="1">
              <w:r w:rsidRPr="00A45E1E">
                <w:rPr>
                  <w:rStyle w:val="af0"/>
                  <w:sz w:val="22"/>
                  <w:szCs w:val="22"/>
                </w:rPr>
                <w:t xml:space="preserve">приложении </w:t>
              </w:r>
              <w:r w:rsidR="00A541A6" w:rsidRPr="00A45E1E">
                <w:rPr>
                  <w:rStyle w:val="af0"/>
                  <w:sz w:val="22"/>
                  <w:szCs w:val="22"/>
                </w:rPr>
                <w:t>№</w:t>
              </w:r>
              <w:r w:rsidR="0031012E">
                <w:rPr>
                  <w:rStyle w:val="af0"/>
                  <w:sz w:val="22"/>
                  <w:szCs w:val="22"/>
                </w:rPr>
                <w:t>8</w:t>
              </w:r>
              <w:r w:rsidRPr="00A45E1E">
                <w:rPr>
                  <w:rStyle w:val="af0"/>
                  <w:sz w:val="22"/>
                  <w:szCs w:val="22"/>
                </w:rPr>
                <w:t>.</w:t>
              </w:r>
            </w:hyperlink>
          </w:p>
          <w:p w:rsidR="006A39C8" w:rsidRPr="00A45E1E" w:rsidRDefault="006A39C8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b/>
                <w:sz w:val="22"/>
                <w:szCs w:val="22"/>
              </w:rPr>
            </w:pPr>
            <w:r w:rsidRPr="00A45E1E">
              <w:rPr>
                <w:b/>
                <w:sz w:val="22"/>
                <w:szCs w:val="22"/>
              </w:rPr>
              <w:t>СОСТАВ ОБЪЕКТА</w:t>
            </w:r>
          </w:p>
          <w:p w:rsidR="002767EF" w:rsidRPr="00A45E1E" w:rsidRDefault="00365066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A45E1E">
              <w:rPr>
                <w:sz w:val="22"/>
                <w:szCs w:val="22"/>
              </w:rPr>
              <w:t>16.</w:t>
            </w:r>
            <w:r w:rsidR="00DC7DCA" w:rsidRPr="00DC7DCA">
              <w:rPr>
                <w:sz w:val="22"/>
                <w:szCs w:val="22"/>
              </w:rPr>
              <w:t>8</w:t>
            </w:r>
            <w:r w:rsidR="002767EF" w:rsidRPr="00A45E1E">
              <w:rPr>
                <w:sz w:val="22"/>
                <w:szCs w:val="22"/>
              </w:rPr>
              <w:t xml:space="preserve"> </w:t>
            </w:r>
            <w:r w:rsidR="007A5975" w:rsidRPr="00A45E1E">
              <w:rPr>
                <w:sz w:val="22"/>
                <w:szCs w:val="22"/>
              </w:rPr>
              <w:t>Проектируемые о</w:t>
            </w:r>
            <w:r w:rsidRPr="00A45E1E">
              <w:rPr>
                <w:sz w:val="22"/>
                <w:szCs w:val="22"/>
              </w:rPr>
              <w:t>чистны</w:t>
            </w:r>
            <w:r w:rsidR="007A5975" w:rsidRPr="00A45E1E">
              <w:rPr>
                <w:sz w:val="22"/>
                <w:szCs w:val="22"/>
              </w:rPr>
              <w:t>е</w:t>
            </w:r>
            <w:r w:rsidRPr="00A45E1E">
              <w:rPr>
                <w:sz w:val="22"/>
                <w:szCs w:val="22"/>
              </w:rPr>
              <w:t xml:space="preserve"> сооружени</w:t>
            </w:r>
            <w:r w:rsidR="007A5975" w:rsidRPr="00A45E1E">
              <w:rPr>
                <w:sz w:val="22"/>
                <w:szCs w:val="22"/>
              </w:rPr>
              <w:t>я</w:t>
            </w:r>
            <w:r w:rsidRPr="00A45E1E">
              <w:rPr>
                <w:sz w:val="22"/>
                <w:szCs w:val="22"/>
              </w:rPr>
              <w:t xml:space="preserve"> должн</w:t>
            </w:r>
            <w:r w:rsidR="007A5975" w:rsidRPr="00A45E1E">
              <w:rPr>
                <w:sz w:val="22"/>
                <w:szCs w:val="22"/>
              </w:rPr>
              <w:t>ы</w:t>
            </w:r>
            <w:r w:rsidRPr="00A45E1E">
              <w:rPr>
                <w:sz w:val="22"/>
                <w:szCs w:val="22"/>
              </w:rPr>
              <w:t xml:space="preserve"> включать</w:t>
            </w:r>
            <w:r w:rsidR="007A5975" w:rsidRPr="00A45E1E">
              <w:rPr>
                <w:sz w:val="22"/>
                <w:szCs w:val="22"/>
              </w:rPr>
              <w:t xml:space="preserve"> следующие блоки</w:t>
            </w:r>
            <w:r w:rsidRPr="00A45E1E">
              <w:rPr>
                <w:sz w:val="22"/>
                <w:szCs w:val="22"/>
              </w:rPr>
              <w:t>:</w:t>
            </w:r>
          </w:p>
          <w:p w:rsidR="007A5975" w:rsidRPr="00A45E1E" w:rsidRDefault="007A5975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A45E1E">
              <w:rPr>
                <w:sz w:val="22"/>
                <w:szCs w:val="22"/>
              </w:rPr>
              <w:t xml:space="preserve">- </w:t>
            </w:r>
            <w:proofErr w:type="spellStart"/>
            <w:r w:rsidRPr="00A45E1E">
              <w:rPr>
                <w:sz w:val="22"/>
                <w:szCs w:val="22"/>
              </w:rPr>
              <w:t>предочистка</w:t>
            </w:r>
            <w:proofErr w:type="spellEnd"/>
            <w:r w:rsidRPr="00A45E1E">
              <w:rPr>
                <w:sz w:val="22"/>
                <w:szCs w:val="22"/>
              </w:rPr>
              <w:t xml:space="preserve"> хозяйственно-бытовых стоков</w:t>
            </w:r>
            <w:r w:rsidR="00F41278" w:rsidRPr="00A45E1E">
              <w:rPr>
                <w:sz w:val="22"/>
                <w:szCs w:val="22"/>
              </w:rPr>
              <w:t xml:space="preserve">. Предусмотреть </w:t>
            </w:r>
            <w:r w:rsidR="00ED2438" w:rsidRPr="00A45E1E">
              <w:rPr>
                <w:sz w:val="22"/>
                <w:szCs w:val="22"/>
              </w:rPr>
              <w:t xml:space="preserve">узел </w:t>
            </w:r>
            <w:r w:rsidR="00D9741B" w:rsidRPr="00A45E1E">
              <w:rPr>
                <w:sz w:val="22"/>
                <w:szCs w:val="22"/>
              </w:rPr>
              <w:t>у</w:t>
            </w:r>
            <w:r w:rsidR="00ED2438" w:rsidRPr="00A45E1E">
              <w:rPr>
                <w:sz w:val="22"/>
                <w:szCs w:val="22"/>
              </w:rPr>
              <w:t>далени</w:t>
            </w:r>
            <w:r w:rsidR="00D9741B" w:rsidRPr="00A45E1E">
              <w:rPr>
                <w:sz w:val="22"/>
                <w:szCs w:val="22"/>
              </w:rPr>
              <w:t>я</w:t>
            </w:r>
            <w:r w:rsidR="00ED2438" w:rsidRPr="00A45E1E">
              <w:rPr>
                <w:sz w:val="22"/>
                <w:szCs w:val="22"/>
              </w:rPr>
              <w:t xml:space="preserve"> крупных и мелких механических примесей</w:t>
            </w:r>
            <w:r w:rsidR="00D9741B" w:rsidRPr="00A45E1E">
              <w:rPr>
                <w:sz w:val="22"/>
                <w:szCs w:val="22"/>
              </w:rPr>
              <w:t xml:space="preserve">: </w:t>
            </w:r>
            <w:r w:rsidR="00ED2438" w:rsidRPr="00A45E1E">
              <w:rPr>
                <w:sz w:val="22"/>
                <w:szCs w:val="22"/>
              </w:rPr>
              <w:t>песок, жиры,</w:t>
            </w:r>
            <w:r w:rsidR="00D9741B" w:rsidRPr="00A45E1E">
              <w:rPr>
                <w:sz w:val="22"/>
                <w:szCs w:val="22"/>
              </w:rPr>
              <w:t xml:space="preserve"> </w:t>
            </w:r>
            <w:r w:rsidR="00ED2438" w:rsidRPr="00A45E1E">
              <w:rPr>
                <w:sz w:val="22"/>
                <w:szCs w:val="22"/>
              </w:rPr>
              <w:t>нефтепродукты, перед последующей биологической очисткой</w:t>
            </w:r>
            <w:r w:rsidRPr="00A45E1E">
              <w:rPr>
                <w:sz w:val="22"/>
                <w:szCs w:val="22"/>
              </w:rPr>
              <w:t>;</w:t>
            </w:r>
          </w:p>
          <w:p w:rsidR="007A5975" w:rsidRPr="00A45E1E" w:rsidRDefault="007A5975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A45E1E">
              <w:rPr>
                <w:sz w:val="22"/>
                <w:szCs w:val="22"/>
              </w:rPr>
              <w:t xml:space="preserve">- </w:t>
            </w:r>
            <w:r w:rsidR="00365066" w:rsidRPr="00A45E1E">
              <w:rPr>
                <w:sz w:val="22"/>
                <w:szCs w:val="22"/>
              </w:rPr>
              <w:t>механическ</w:t>
            </w:r>
            <w:r w:rsidRPr="00A45E1E">
              <w:rPr>
                <w:sz w:val="22"/>
                <w:szCs w:val="22"/>
              </w:rPr>
              <w:t xml:space="preserve">ая </w:t>
            </w:r>
            <w:r w:rsidR="00365066" w:rsidRPr="00A45E1E">
              <w:rPr>
                <w:sz w:val="22"/>
                <w:szCs w:val="22"/>
              </w:rPr>
              <w:t>очистк</w:t>
            </w:r>
            <w:r w:rsidRPr="00A45E1E">
              <w:rPr>
                <w:sz w:val="22"/>
                <w:szCs w:val="22"/>
              </w:rPr>
              <w:t>а</w:t>
            </w:r>
            <w:r w:rsidR="00104601" w:rsidRPr="00A45E1E">
              <w:rPr>
                <w:sz w:val="22"/>
                <w:szCs w:val="22"/>
              </w:rPr>
              <w:t>. Предусмотреть проектирование нефтеловушек – пластинчатых сепараторов в необходимом количестве на потоках 1-ой и 2-ой системы</w:t>
            </w:r>
            <w:r w:rsidR="00365066" w:rsidRPr="00A45E1E">
              <w:rPr>
                <w:sz w:val="22"/>
                <w:szCs w:val="22"/>
              </w:rPr>
              <w:t>;</w:t>
            </w:r>
          </w:p>
          <w:p w:rsidR="00746AB0" w:rsidRPr="00A45E1E" w:rsidRDefault="00746AB0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A45E1E">
              <w:rPr>
                <w:sz w:val="22"/>
                <w:szCs w:val="22"/>
              </w:rPr>
              <w:t>- физико-химическая очистка</w:t>
            </w:r>
            <w:r w:rsidR="00104601" w:rsidRPr="00A45E1E">
              <w:rPr>
                <w:sz w:val="22"/>
                <w:szCs w:val="22"/>
              </w:rPr>
              <w:t>.</w:t>
            </w:r>
            <w:r w:rsidR="00F41278" w:rsidRPr="00A45E1E">
              <w:rPr>
                <w:sz w:val="22"/>
                <w:szCs w:val="22"/>
              </w:rPr>
              <w:t xml:space="preserve"> </w:t>
            </w:r>
            <w:r w:rsidR="00104601" w:rsidRPr="00A45E1E">
              <w:rPr>
                <w:sz w:val="22"/>
                <w:szCs w:val="22"/>
              </w:rPr>
              <w:t xml:space="preserve">Предусмотреть проектом строительство напорных флотаторов в </w:t>
            </w:r>
            <w:r w:rsidR="00F41278" w:rsidRPr="00A45E1E">
              <w:rPr>
                <w:sz w:val="22"/>
                <w:szCs w:val="22"/>
              </w:rPr>
              <w:t xml:space="preserve">количестве, </w:t>
            </w:r>
            <w:r w:rsidR="00104601" w:rsidRPr="00A45E1E">
              <w:rPr>
                <w:sz w:val="22"/>
                <w:szCs w:val="22"/>
              </w:rPr>
              <w:t>необход</w:t>
            </w:r>
            <w:r w:rsidR="00F41278" w:rsidRPr="00A45E1E">
              <w:rPr>
                <w:sz w:val="22"/>
                <w:szCs w:val="22"/>
              </w:rPr>
              <w:t>имом для обеспечения потоков 1-ой и 2-ой систем</w:t>
            </w:r>
            <w:r w:rsidRPr="00A45E1E">
              <w:rPr>
                <w:sz w:val="22"/>
                <w:szCs w:val="22"/>
              </w:rPr>
              <w:t>;</w:t>
            </w:r>
          </w:p>
          <w:p w:rsidR="007A5975" w:rsidRPr="00A45E1E" w:rsidRDefault="00365066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A45E1E">
              <w:rPr>
                <w:sz w:val="22"/>
                <w:szCs w:val="22"/>
              </w:rPr>
              <w:t>-</w:t>
            </w:r>
            <w:r w:rsidR="007A5975" w:rsidRPr="00A45E1E">
              <w:rPr>
                <w:sz w:val="22"/>
                <w:szCs w:val="22"/>
              </w:rPr>
              <w:t xml:space="preserve"> усреднение стоков</w:t>
            </w:r>
            <w:r w:rsidR="00F1393B" w:rsidRPr="00A45E1E">
              <w:rPr>
                <w:sz w:val="22"/>
                <w:szCs w:val="22"/>
              </w:rPr>
              <w:t>.</w:t>
            </w:r>
            <w:r w:rsidR="00695A22" w:rsidRPr="00A45E1E">
              <w:rPr>
                <w:sz w:val="22"/>
                <w:szCs w:val="22"/>
              </w:rPr>
              <w:t xml:space="preserve"> Предусмотреть емкости (резервуары) для усреднения стоков</w:t>
            </w:r>
            <w:r w:rsidRPr="00A45E1E">
              <w:rPr>
                <w:sz w:val="22"/>
                <w:szCs w:val="22"/>
              </w:rPr>
              <w:t>;</w:t>
            </w:r>
          </w:p>
          <w:p w:rsidR="007A5975" w:rsidRPr="00A45E1E" w:rsidRDefault="007A5975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A45E1E">
              <w:rPr>
                <w:sz w:val="22"/>
                <w:szCs w:val="22"/>
              </w:rPr>
              <w:t>- биологическая очистка</w:t>
            </w:r>
            <w:r w:rsidR="00976415" w:rsidRPr="00A45E1E">
              <w:rPr>
                <w:sz w:val="22"/>
                <w:szCs w:val="22"/>
              </w:rPr>
              <w:t>. Предусмотреть аэробные биореакторы необходимой загрузки</w:t>
            </w:r>
            <w:r w:rsidRPr="00A45E1E">
              <w:rPr>
                <w:sz w:val="22"/>
                <w:szCs w:val="22"/>
              </w:rPr>
              <w:t>;</w:t>
            </w:r>
          </w:p>
          <w:p w:rsidR="008262C4" w:rsidRPr="00A45E1E" w:rsidRDefault="007A5975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A45E1E">
              <w:rPr>
                <w:sz w:val="22"/>
                <w:szCs w:val="22"/>
              </w:rPr>
              <w:t>- доочистка</w:t>
            </w:r>
            <w:r w:rsidR="00976415" w:rsidRPr="00A45E1E">
              <w:rPr>
                <w:sz w:val="22"/>
                <w:szCs w:val="22"/>
              </w:rPr>
              <w:t>.</w:t>
            </w:r>
            <w:r w:rsidR="004E3D31" w:rsidRPr="00A45E1E">
              <w:rPr>
                <w:sz w:val="22"/>
                <w:szCs w:val="22"/>
              </w:rPr>
              <w:t xml:space="preserve"> </w:t>
            </w:r>
            <w:r w:rsidR="00976415" w:rsidRPr="00A45E1E">
              <w:rPr>
                <w:sz w:val="22"/>
                <w:szCs w:val="22"/>
              </w:rPr>
              <w:t xml:space="preserve">Рассмотреть необходимость включения в систему очистки </w:t>
            </w:r>
            <w:r w:rsidR="004B429E" w:rsidRPr="00A45E1E">
              <w:rPr>
                <w:sz w:val="22"/>
                <w:szCs w:val="22"/>
              </w:rPr>
              <w:t xml:space="preserve">на </w:t>
            </w:r>
            <w:r w:rsidR="00976415" w:rsidRPr="00A45E1E">
              <w:rPr>
                <w:sz w:val="22"/>
                <w:szCs w:val="22"/>
              </w:rPr>
              <w:t>угольных или песчаных фильтр</w:t>
            </w:r>
            <w:r w:rsidR="004B429E" w:rsidRPr="00A45E1E">
              <w:rPr>
                <w:sz w:val="22"/>
                <w:szCs w:val="22"/>
              </w:rPr>
              <w:t>ах</w:t>
            </w:r>
            <w:r w:rsidR="00976415" w:rsidRPr="00A45E1E">
              <w:rPr>
                <w:sz w:val="22"/>
                <w:szCs w:val="22"/>
              </w:rPr>
              <w:t xml:space="preserve"> доочистки</w:t>
            </w:r>
            <w:r w:rsidR="004E3D31" w:rsidRPr="00A45E1E">
              <w:rPr>
                <w:sz w:val="22"/>
                <w:szCs w:val="22"/>
              </w:rPr>
              <w:t>, либо введение химических реагентов</w:t>
            </w:r>
            <w:r w:rsidRPr="00A45E1E">
              <w:rPr>
                <w:sz w:val="22"/>
                <w:szCs w:val="22"/>
              </w:rPr>
              <w:t>;</w:t>
            </w:r>
          </w:p>
          <w:p w:rsidR="008262C4" w:rsidRPr="00A45E1E" w:rsidRDefault="008262C4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A45E1E">
              <w:rPr>
                <w:sz w:val="22"/>
                <w:szCs w:val="22"/>
              </w:rPr>
              <w:t>- обезвоживание осадка. Предусмотреть проектирование декантирующих центрифуг для обработки осадка от очистки нефтесодержащих сточных вод;</w:t>
            </w:r>
          </w:p>
          <w:p w:rsidR="00365066" w:rsidRPr="00A45E1E" w:rsidRDefault="00365066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A45E1E">
              <w:rPr>
                <w:sz w:val="22"/>
                <w:szCs w:val="22"/>
              </w:rPr>
              <w:t>- насосные станци</w:t>
            </w:r>
            <w:r w:rsidR="007A5975" w:rsidRPr="00A45E1E">
              <w:rPr>
                <w:sz w:val="22"/>
                <w:szCs w:val="22"/>
              </w:rPr>
              <w:t xml:space="preserve">и, иные </w:t>
            </w:r>
            <w:r w:rsidRPr="00A45E1E">
              <w:rPr>
                <w:sz w:val="22"/>
                <w:szCs w:val="22"/>
              </w:rPr>
              <w:t>здания и сооружения, эстакады и инженерные сети в границах комплекса очистных сооружений</w:t>
            </w:r>
            <w:r w:rsidR="007A5975" w:rsidRPr="00A45E1E">
              <w:rPr>
                <w:sz w:val="22"/>
                <w:szCs w:val="22"/>
              </w:rPr>
              <w:t xml:space="preserve">, </w:t>
            </w:r>
            <w:r w:rsidRPr="00A45E1E">
              <w:rPr>
                <w:sz w:val="22"/>
                <w:szCs w:val="22"/>
              </w:rPr>
              <w:t>необходимые для полной и безопасной эксплуатации.</w:t>
            </w:r>
          </w:p>
          <w:p w:rsidR="007664EB" w:rsidRPr="00A45E1E" w:rsidRDefault="00365066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A45E1E">
              <w:rPr>
                <w:sz w:val="22"/>
                <w:szCs w:val="22"/>
              </w:rPr>
              <w:t>16.</w:t>
            </w:r>
            <w:r w:rsidR="00DC7DCA" w:rsidRPr="00DC7DCA">
              <w:rPr>
                <w:sz w:val="22"/>
                <w:szCs w:val="22"/>
              </w:rPr>
              <w:t>9</w:t>
            </w:r>
            <w:r w:rsidRPr="00A45E1E">
              <w:rPr>
                <w:sz w:val="22"/>
                <w:szCs w:val="22"/>
              </w:rPr>
              <w:t xml:space="preserve"> </w:t>
            </w:r>
            <w:r w:rsidR="004C4999" w:rsidRPr="00A45E1E">
              <w:rPr>
                <w:sz w:val="22"/>
                <w:szCs w:val="22"/>
              </w:rPr>
              <w:t>В рамках проекта про</w:t>
            </w:r>
            <w:r w:rsidRPr="00A45E1E">
              <w:rPr>
                <w:sz w:val="22"/>
                <w:szCs w:val="22"/>
              </w:rPr>
              <w:t>извести расчет эффективности каждого этапа очистки сточных вод.</w:t>
            </w:r>
          </w:p>
          <w:p w:rsidR="001D6CE3" w:rsidRPr="00A45E1E" w:rsidRDefault="008A775D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A45E1E">
              <w:rPr>
                <w:sz w:val="22"/>
                <w:szCs w:val="22"/>
              </w:rPr>
              <w:t>16.1</w:t>
            </w:r>
            <w:r w:rsidR="00DC7DCA" w:rsidRPr="00DC7DCA">
              <w:rPr>
                <w:sz w:val="22"/>
                <w:szCs w:val="22"/>
              </w:rPr>
              <w:t>0</w:t>
            </w:r>
            <w:r w:rsidRPr="00A45E1E">
              <w:rPr>
                <w:sz w:val="22"/>
                <w:szCs w:val="22"/>
              </w:rPr>
              <w:t xml:space="preserve"> </w:t>
            </w:r>
            <w:r w:rsidR="002340FA">
              <w:rPr>
                <w:sz w:val="22"/>
                <w:szCs w:val="22"/>
              </w:rPr>
              <w:t xml:space="preserve">На этапе сбора исходных данных и разработки технологической схемы исполнитель должен представить Заказчику предложения </w:t>
            </w:r>
            <w:r w:rsidR="0011090F">
              <w:rPr>
                <w:sz w:val="22"/>
                <w:szCs w:val="22"/>
              </w:rPr>
              <w:t>по этапности реализации проекта с учетом возможности использования оборудования существующих очистных сооружений на разных этапах.</w:t>
            </w:r>
            <w:r w:rsidR="000B0DA5">
              <w:rPr>
                <w:sz w:val="22"/>
                <w:szCs w:val="22"/>
              </w:rPr>
              <w:t xml:space="preserve"> </w:t>
            </w:r>
          </w:p>
          <w:p w:rsidR="008A775D" w:rsidRPr="00A45E1E" w:rsidRDefault="00A15A3F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A45E1E">
              <w:rPr>
                <w:sz w:val="22"/>
                <w:szCs w:val="22"/>
              </w:rPr>
              <w:t>У</w:t>
            </w:r>
            <w:r w:rsidR="00F509A3" w:rsidRPr="00A45E1E">
              <w:rPr>
                <w:sz w:val="22"/>
                <w:szCs w:val="22"/>
              </w:rPr>
              <w:t>че</w:t>
            </w:r>
            <w:r w:rsidRPr="00A45E1E">
              <w:rPr>
                <w:sz w:val="22"/>
                <w:szCs w:val="22"/>
              </w:rPr>
              <w:t xml:space="preserve">сть оценку возможности </w:t>
            </w:r>
            <w:r w:rsidR="008A775D" w:rsidRPr="00A45E1E">
              <w:rPr>
                <w:sz w:val="22"/>
                <w:szCs w:val="22"/>
              </w:rPr>
              <w:t>размещения на рассматриваемой территории всех объектов очистных сооружений</w:t>
            </w:r>
            <w:r w:rsidRPr="00A45E1E">
              <w:rPr>
                <w:sz w:val="22"/>
                <w:szCs w:val="22"/>
              </w:rPr>
              <w:t xml:space="preserve"> при </w:t>
            </w:r>
            <w:r w:rsidR="00374AED" w:rsidRPr="00A45E1E">
              <w:rPr>
                <w:sz w:val="22"/>
                <w:szCs w:val="22"/>
              </w:rPr>
              <w:t xml:space="preserve">обеспечении </w:t>
            </w:r>
            <w:r w:rsidRPr="00A45E1E">
              <w:rPr>
                <w:sz w:val="22"/>
                <w:szCs w:val="22"/>
              </w:rPr>
              <w:t>непрерывности процесса очистки сточных вод</w:t>
            </w:r>
            <w:r w:rsidR="00F509A3" w:rsidRPr="00A45E1E">
              <w:rPr>
                <w:sz w:val="22"/>
                <w:szCs w:val="22"/>
              </w:rPr>
              <w:t>.</w:t>
            </w:r>
          </w:p>
          <w:p w:rsidR="007664EB" w:rsidRPr="00A45E1E" w:rsidRDefault="007664EB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A45E1E">
              <w:rPr>
                <w:sz w:val="22"/>
                <w:szCs w:val="22"/>
              </w:rPr>
              <w:t>16.1</w:t>
            </w:r>
            <w:r w:rsidR="00DC7DCA" w:rsidRPr="00DC7DCA">
              <w:rPr>
                <w:sz w:val="22"/>
                <w:szCs w:val="22"/>
              </w:rPr>
              <w:t>1</w:t>
            </w:r>
            <w:r w:rsidRPr="00A45E1E">
              <w:rPr>
                <w:sz w:val="22"/>
                <w:szCs w:val="22"/>
              </w:rPr>
              <w:t xml:space="preserve"> </w:t>
            </w:r>
            <w:r w:rsidR="00B914EE" w:rsidRPr="00A45E1E">
              <w:rPr>
                <w:sz w:val="22"/>
                <w:szCs w:val="22"/>
              </w:rPr>
              <w:t xml:space="preserve">При проектировании каждой из стадии реконструкции ЛОС предусматривать также работы по демонтажу неиспользуемых конструкций и оценки стоимости данных работ, в том числе благоустройство незанятых территорий. </w:t>
            </w:r>
          </w:p>
          <w:p w:rsidR="00B914EE" w:rsidRPr="00A45E1E" w:rsidRDefault="007664EB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A45E1E">
              <w:rPr>
                <w:sz w:val="22"/>
                <w:szCs w:val="22"/>
              </w:rPr>
              <w:t>16.1</w:t>
            </w:r>
            <w:r w:rsidR="00DC7DCA" w:rsidRPr="00571909">
              <w:rPr>
                <w:sz w:val="22"/>
                <w:szCs w:val="22"/>
              </w:rPr>
              <w:t>2</w:t>
            </w:r>
            <w:r w:rsidRPr="00A45E1E">
              <w:rPr>
                <w:sz w:val="22"/>
                <w:szCs w:val="22"/>
              </w:rPr>
              <w:t xml:space="preserve"> </w:t>
            </w:r>
            <w:r w:rsidR="0011090F">
              <w:rPr>
                <w:sz w:val="22"/>
                <w:szCs w:val="22"/>
              </w:rPr>
              <w:t xml:space="preserve">Предусмотреть </w:t>
            </w:r>
            <w:r w:rsidR="0026722F">
              <w:rPr>
                <w:sz w:val="22"/>
                <w:szCs w:val="22"/>
              </w:rPr>
              <w:t xml:space="preserve">в </w:t>
            </w:r>
            <w:r w:rsidRPr="00A45E1E">
              <w:rPr>
                <w:sz w:val="22"/>
                <w:szCs w:val="22"/>
              </w:rPr>
              <w:t>состав</w:t>
            </w:r>
            <w:r w:rsidR="0026722F">
              <w:rPr>
                <w:sz w:val="22"/>
                <w:szCs w:val="22"/>
              </w:rPr>
              <w:t>е</w:t>
            </w:r>
            <w:r w:rsidRPr="00A45E1E">
              <w:rPr>
                <w:sz w:val="22"/>
                <w:szCs w:val="22"/>
              </w:rPr>
              <w:t xml:space="preserve"> объекта</w:t>
            </w:r>
            <w:r w:rsidR="0026722F">
              <w:rPr>
                <w:sz w:val="22"/>
                <w:szCs w:val="22"/>
              </w:rPr>
              <w:t>:</w:t>
            </w:r>
          </w:p>
          <w:p w:rsidR="00B914EE" w:rsidRPr="00A45E1E" w:rsidRDefault="007664EB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A45E1E">
              <w:rPr>
                <w:sz w:val="22"/>
                <w:szCs w:val="22"/>
              </w:rPr>
              <w:t>-Т</w:t>
            </w:r>
            <w:r w:rsidR="00B914EE" w:rsidRPr="00A45E1E">
              <w:rPr>
                <w:sz w:val="22"/>
                <w:szCs w:val="22"/>
              </w:rPr>
              <w:t xml:space="preserve">П </w:t>
            </w:r>
            <w:r w:rsidRPr="00A45E1E">
              <w:rPr>
                <w:sz w:val="22"/>
                <w:szCs w:val="22"/>
              </w:rPr>
              <w:t>и</w:t>
            </w:r>
            <w:r w:rsidR="00B914EE" w:rsidRPr="00A45E1E">
              <w:rPr>
                <w:sz w:val="22"/>
                <w:szCs w:val="22"/>
              </w:rPr>
              <w:t xml:space="preserve"> </w:t>
            </w:r>
            <w:r w:rsidRPr="00A45E1E">
              <w:rPr>
                <w:sz w:val="22"/>
                <w:szCs w:val="22"/>
              </w:rPr>
              <w:t>РУ для подключения объектов ЛОС</w:t>
            </w:r>
            <w:r w:rsidR="00B914EE" w:rsidRPr="00A45E1E">
              <w:rPr>
                <w:sz w:val="22"/>
                <w:szCs w:val="22"/>
              </w:rPr>
              <w:t>;</w:t>
            </w:r>
          </w:p>
          <w:p w:rsidR="00B914EE" w:rsidRPr="00A45E1E" w:rsidRDefault="00B914EE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A45E1E">
              <w:rPr>
                <w:sz w:val="22"/>
                <w:szCs w:val="22"/>
              </w:rPr>
              <w:lastRenderedPageBreak/>
              <w:t xml:space="preserve">- </w:t>
            </w:r>
            <w:r w:rsidR="007664EB" w:rsidRPr="00A45E1E">
              <w:rPr>
                <w:sz w:val="22"/>
                <w:szCs w:val="22"/>
              </w:rPr>
              <w:t xml:space="preserve">КЛ-10, 0,4 </w:t>
            </w:r>
            <w:proofErr w:type="spellStart"/>
            <w:r w:rsidR="007664EB" w:rsidRPr="00A45E1E">
              <w:rPr>
                <w:sz w:val="22"/>
                <w:szCs w:val="22"/>
              </w:rPr>
              <w:t>кВ</w:t>
            </w:r>
            <w:proofErr w:type="spellEnd"/>
            <w:r w:rsidR="007664EB" w:rsidRPr="00A45E1E">
              <w:rPr>
                <w:sz w:val="22"/>
                <w:szCs w:val="22"/>
              </w:rPr>
              <w:t xml:space="preserve"> питания и распределения электроэнергии;</w:t>
            </w:r>
          </w:p>
          <w:p w:rsidR="00A55BA2" w:rsidRPr="00A45E1E" w:rsidRDefault="007664EB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A45E1E">
              <w:rPr>
                <w:sz w:val="22"/>
                <w:szCs w:val="22"/>
              </w:rPr>
              <w:t xml:space="preserve">- </w:t>
            </w:r>
            <w:r w:rsidR="00B914EE" w:rsidRPr="00A45E1E">
              <w:rPr>
                <w:sz w:val="22"/>
                <w:szCs w:val="22"/>
              </w:rPr>
              <w:t>с</w:t>
            </w:r>
            <w:r w:rsidRPr="00A45E1E">
              <w:rPr>
                <w:sz w:val="22"/>
                <w:szCs w:val="22"/>
              </w:rPr>
              <w:t>истему электрообогрева</w:t>
            </w:r>
            <w:r w:rsidR="00B914EE" w:rsidRPr="00A45E1E">
              <w:rPr>
                <w:sz w:val="22"/>
                <w:szCs w:val="22"/>
              </w:rPr>
              <w:t xml:space="preserve"> </w:t>
            </w:r>
            <w:r w:rsidRPr="00A45E1E">
              <w:rPr>
                <w:sz w:val="22"/>
                <w:szCs w:val="22"/>
              </w:rPr>
              <w:t>оборудования и М</w:t>
            </w:r>
            <w:r w:rsidR="00B914EE" w:rsidRPr="00A45E1E">
              <w:rPr>
                <w:sz w:val="22"/>
                <w:szCs w:val="22"/>
              </w:rPr>
              <w:t>Ц</w:t>
            </w:r>
            <w:r w:rsidRPr="00A45E1E">
              <w:rPr>
                <w:sz w:val="22"/>
                <w:szCs w:val="22"/>
              </w:rPr>
              <w:t>К ЛОС</w:t>
            </w:r>
            <w:r w:rsidR="00B914EE" w:rsidRPr="00A45E1E">
              <w:rPr>
                <w:sz w:val="22"/>
                <w:szCs w:val="22"/>
              </w:rPr>
              <w:t xml:space="preserve"> </w:t>
            </w:r>
            <w:r w:rsidRPr="00A45E1E">
              <w:rPr>
                <w:sz w:val="22"/>
                <w:szCs w:val="22"/>
              </w:rPr>
              <w:t>(</w:t>
            </w:r>
            <w:r w:rsidR="00B914EE" w:rsidRPr="00A45E1E">
              <w:rPr>
                <w:sz w:val="22"/>
                <w:szCs w:val="22"/>
              </w:rPr>
              <w:t xml:space="preserve">в соответствии с </w:t>
            </w:r>
            <w:r w:rsidRPr="00A45E1E">
              <w:rPr>
                <w:sz w:val="22"/>
                <w:szCs w:val="22"/>
              </w:rPr>
              <w:t xml:space="preserve">ТУ </w:t>
            </w:r>
            <w:r w:rsidR="00B914EE" w:rsidRPr="00A45E1E">
              <w:rPr>
                <w:sz w:val="22"/>
                <w:szCs w:val="22"/>
              </w:rPr>
              <w:t xml:space="preserve">от Заказчика). </w:t>
            </w:r>
            <w:r w:rsidRPr="00A45E1E">
              <w:rPr>
                <w:sz w:val="22"/>
                <w:szCs w:val="22"/>
              </w:rPr>
              <w:t xml:space="preserve">Объём обогреваемого оборудования согласовать с </w:t>
            </w:r>
            <w:r w:rsidR="00B914EE" w:rsidRPr="00A45E1E">
              <w:rPr>
                <w:sz w:val="22"/>
                <w:szCs w:val="22"/>
              </w:rPr>
              <w:t>З</w:t>
            </w:r>
            <w:r w:rsidRPr="00A45E1E">
              <w:rPr>
                <w:sz w:val="22"/>
                <w:szCs w:val="22"/>
              </w:rPr>
              <w:t>аказчиком.</w:t>
            </w:r>
          </w:p>
          <w:p w:rsidR="00D240FE" w:rsidRPr="007C66CD" w:rsidRDefault="00D240FE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16.1</w:t>
            </w:r>
            <w:r w:rsidR="00DC7DCA" w:rsidRPr="00DC7DCA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Размещение объектов очистных сооружений производить на местности максимально компактно</w:t>
            </w:r>
            <w:r w:rsidR="0011090F">
              <w:rPr>
                <w:sz w:val="22"/>
                <w:szCs w:val="22"/>
              </w:rPr>
              <w:t xml:space="preserve"> на существующем земельном </w:t>
            </w:r>
            <w:r w:rsidR="0011090F" w:rsidRPr="007C66CD">
              <w:rPr>
                <w:sz w:val="22"/>
                <w:szCs w:val="22"/>
              </w:rPr>
              <w:t>участке в собственности предприятия</w:t>
            </w:r>
            <w:r w:rsidR="00A01E53" w:rsidRPr="007C66CD">
              <w:rPr>
                <w:sz w:val="22"/>
                <w:szCs w:val="22"/>
              </w:rPr>
              <w:t>.</w:t>
            </w:r>
            <w:r w:rsidRPr="007C66CD">
              <w:rPr>
                <w:sz w:val="22"/>
                <w:szCs w:val="22"/>
              </w:rPr>
              <w:t xml:space="preserve"> </w:t>
            </w:r>
          </w:p>
          <w:p w:rsidR="00FC0C55" w:rsidRDefault="00FC0C55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7C66CD">
              <w:rPr>
                <w:sz w:val="22"/>
                <w:szCs w:val="22"/>
              </w:rPr>
              <w:t>16.14 Предусмотреть проектом оборудован</w:t>
            </w:r>
            <w:r w:rsidR="00C54D63" w:rsidRPr="007C66CD">
              <w:rPr>
                <w:sz w:val="22"/>
                <w:szCs w:val="22"/>
              </w:rPr>
              <w:t>и</w:t>
            </w:r>
            <w:r w:rsidRPr="007C66CD">
              <w:rPr>
                <w:sz w:val="22"/>
                <w:szCs w:val="22"/>
              </w:rPr>
              <w:t>е точек отбора проб на каждом этапе технологической схемы в целях контроля эффективности очистки стоков.</w:t>
            </w:r>
          </w:p>
          <w:p w:rsidR="003E0307" w:rsidRPr="00A45E1E" w:rsidRDefault="003E0307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</w:p>
        </w:tc>
      </w:tr>
      <w:tr w:rsidR="00C04159" w:rsidRPr="003C55B3" w:rsidTr="00311A8A">
        <w:trPr>
          <w:trHeight w:val="20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59" w:rsidRPr="003C55B3" w:rsidDel="005F4B6F" w:rsidRDefault="00C04159" w:rsidP="00EC3E10">
            <w:pPr>
              <w:pStyle w:val="af8"/>
              <w:keepLines/>
              <w:numPr>
                <w:ilvl w:val="0"/>
                <w:numId w:val="27"/>
              </w:numPr>
              <w:tabs>
                <w:tab w:val="num" w:pos="557"/>
              </w:tabs>
              <w:suppressAutoHyphens/>
              <w:spacing w:before="60" w:after="20" w:line="260" w:lineRule="exact"/>
              <w:ind w:left="360" w:right="28"/>
              <w:rPr>
                <w:bCs/>
                <w:caps/>
                <w:spacing w:val="6"/>
                <w:sz w:val="22"/>
                <w:szCs w:val="22"/>
              </w:rPr>
            </w:pPr>
            <w:r w:rsidRPr="003C55B3">
              <w:rPr>
                <w:bCs/>
                <w:caps/>
                <w:spacing w:val="6"/>
                <w:sz w:val="22"/>
                <w:szCs w:val="22"/>
              </w:rPr>
              <w:lastRenderedPageBreak/>
              <w:t>РЕЖИМ РАБОТЫ</w:t>
            </w: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417D5B" w:rsidRPr="00202D7A" w:rsidRDefault="00C04159" w:rsidP="00337517">
            <w:pPr>
              <w:pStyle w:val="af8"/>
              <w:keepLines/>
              <w:tabs>
                <w:tab w:val="left" w:pos="459"/>
              </w:tabs>
              <w:spacing w:line="276" w:lineRule="auto"/>
              <w:ind w:left="0" w:right="57"/>
              <w:jc w:val="both"/>
              <w:rPr>
                <w:bCs/>
                <w:sz w:val="22"/>
                <w:szCs w:val="22"/>
              </w:rPr>
            </w:pPr>
            <w:r w:rsidRPr="00202D7A">
              <w:rPr>
                <w:bCs/>
                <w:sz w:val="22"/>
                <w:szCs w:val="22"/>
              </w:rPr>
              <w:t>Режим работы</w:t>
            </w:r>
            <w:r w:rsidR="00202D7A">
              <w:rPr>
                <w:bCs/>
                <w:sz w:val="22"/>
                <w:szCs w:val="22"/>
              </w:rPr>
              <w:t xml:space="preserve"> - круглосуточный, </w:t>
            </w:r>
            <w:r w:rsidRPr="00202D7A">
              <w:rPr>
                <w:bCs/>
                <w:sz w:val="22"/>
                <w:szCs w:val="22"/>
              </w:rPr>
              <w:t>круглогодичный</w:t>
            </w:r>
            <w:r w:rsidR="008F530A">
              <w:rPr>
                <w:bCs/>
                <w:sz w:val="22"/>
                <w:szCs w:val="22"/>
              </w:rPr>
              <w:t>.</w:t>
            </w:r>
          </w:p>
        </w:tc>
      </w:tr>
      <w:tr w:rsidR="00C04159" w:rsidRPr="003C55B3" w:rsidTr="00311A8A">
        <w:trPr>
          <w:trHeight w:val="20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59" w:rsidRPr="003C55B3" w:rsidRDefault="00C04159" w:rsidP="00EC3E10">
            <w:pPr>
              <w:pStyle w:val="af8"/>
              <w:keepLines/>
              <w:numPr>
                <w:ilvl w:val="0"/>
                <w:numId w:val="27"/>
              </w:numPr>
              <w:tabs>
                <w:tab w:val="num" w:pos="557"/>
              </w:tabs>
              <w:suppressAutoHyphens/>
              <w:spacing w:before="60" w:after="20" w:line="260" w:lineRule="exact"/>
              <w:ind w:left="360" w:right="28"/>
              <w:rPr>
                <w:bCs/>
                <w:caps/>
                <w:spacing w:val="6"/>
                <w:sz w:val="22"/>
                <w:szCs w:val="22"/>
              </w:rPr>
            </w:pPr>
            <w:r w:rsidRPr="003C55B3">
              <w:rPr>
                <w:bCs/>
                <w:caps/>
                <w:spacing w:val="6"/>
                <w:sz w:val="22"/>
                <w:szCs w:val="22"/>
              </w:rPr>
              <w:t>ТРЕБОВАНИЯ ПО МЕХАНИЗАЦИИ</w:t>
            </w: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04159" w:rsidRDefault="00C04159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3C55B3">
              <w:rPr>
                <w:sz w:val="22"/>
                <w:szCs w:val="22"/>
              </w:rPr>
              <w:t>18.1 Решения должны учитывать требования норм по охране труда и включать в себя необходимые средства механизации, как для оперативного обслуживания, так и для выполнения ремонтных работ.</w:t>
            </w:r>
          </w:p>
          <w:p w:rsidR="00417D5B" w:rsidRPr="003C55B3" w:rsidRDefault="00A476AE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18.2</w:t>
            </w:r>
            <w:r w:rsidR="00417D5B">
              <w:rPr>
                <w:sz w:val="22"/>
                <w:szCs w:val="22"/>
              </w:rPr>
              <w:t xml:space="preserve"> </w:t>
            </w:r>
            <w:r w:rsidR="007252B3" w:rsidRPr="007252B3">
              <w:rPr>
                <w:sz w:val="22"/>
                <w:szCs w:val="22"/>
              </w:rPr>
              <w:t>Технические решения и оборудование должны обеспечивать</w:t>
            </w:r>
            <w:r w:rsidR="007252B3">
              <w:rPr>
                <w:sz w:val="22"/>
                <w:szCs w:val="22"/>
              </w:rPr>
              <w:t xml:space="preserve"> </w:t>
            </w:r>
            <w:r w:rsidR="007252B3" w:rsidRPr="007252B3">
              <w:rPr>
                <w:sz w:val="22"/>
                <w:szCs w:val="22"/>
              </w:rPr>
              <w:t>нормальное и безопасное ведение процесса, максимальную безопасность обслуживающего персонала и удовлетворять требованиям нормативов Р</w:t>
            </w:r>
            <w:r w:rsidR="007252B3">
              <w:rPr>
                <w:sz w:val="22"/>
                <w:szCs w:val="22"/>
              </w:rPr>
              <w:t>Ф.</w:t>
            </w:r>
          </w:p>
        </w:tc>
      </w:tr>
      <w:tr w:rsidR="00C04159" w:rsidRPr="003C55B3" w:rsidTr="00311A8A">
        <w:trPr>
          <w:trHeight w:val="20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159" w:rsidRPr="003C55B3" w:rsidRDefault="00C04159" w:rsidP="00EC3E10">
            <w:pPr>
              <w:pStyle w:val="af8"/>
              <w:keepLines/>
              <w:numPr>
                <w:ilvl w:val="0"/>
                <w:numId w:val="27"/>
              </w:numPr>
              <w:suppressAutoHyphens/>
              <w:spacing w:before="60" w:after="20" w:line="260" w:lineRule="exact"/>
              <w:ind w:left="360" w:right="28"/>
              <w:rPr>
                <w:bCs/>
                <w:caps/>
                <w:spacing w:val="6"/>
                <w:sz w:val="22"/>
                <w:szCs w:val="22"/>
              </w:rPr>
            </w:pPr>
            <w:r w:rsidRPr="003C55B3">
              <w:rPr>
                <w:bCs/>
                <w:caps/>
                <w:spacing w:val="6"/>
                <w:sz w:val="22"/>
                <w:szCs w:val="22"/>
              </w:rPr>
              <w:t>ТРЕБОВАНИЯ ПО АВТОМАТИЗАЦИИ, КОНТРОЛЮ ТЕХНОЛОГИЧЕСКОГО ПРОЦЕССА, СВЯЗИ И СИГНАЛИЗАЦИИ</w:t>
            </w: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0E2086" w:rsidRDefault="000E2086" w:rsidP="000E2086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FD559C">
              <w:rPr>
                <w:sz w:val="22"/>
                <w:szCs w:val="22"/>
              </w:rPr>
              <w:t>19.</w:t>
            </w:r>
            <w:r>
              <w:rPr>
                <w:sz w:val="22"/>
                <w:szCs w:val="22"/>
              </w:rPr>
              <w:t>1</w:t>
            </w:r>
            <w:r w:rsidRPr="00FD559C">
              <w:rPr>
                <w:sz w:val="22"/>
                <w:szCs w:val="22"/>
              </w:rPr>
              <w:t xml:space="preserve"> Проектом предусмотреть комплексную автоматизацию технологических процессов и инженерных систем:</w:t>
            </w:r>
          </w:p>
          <w:p w:rsidR="000E2086" w:rsidRDefault="000E2086" w:rsidP="000E2086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FD559C">
              <w:rPr>
                <w:sz w:val="22"/>
                <w:szCs w:val="22"/>
              </w:rPr>
              <w:t>- систем отопления, вентиляции и кондиционирования;</w:t>
            </w:r>
          </w:p>
          <w:p w:rsidR="000E2086" w:rsidRDefault="000E2086" w:rsidP="000E2086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FD559C">
              <w:rPr>
                <w:sz w:val="22"/>
                <w:szCs w:val="22"/>
              </w:rPr>
              <w:t>- наружных систем водоснабжения и канализации;</w:t>
            </w:r>
          </w:p>
          <w:p w:rsidR="000E2086" w:rsidRDefault="000E2086" w:rsidP="000E2086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FD559C">
              <w:rPr>
                <w:sz w:val="22"/>
                <w:szCs w:val="22"/>
              </w:rPr>
              <w:t>- систем пожаротушения и дымоудаления;</w:t>
            </w:r>
          </w:p>
          <w:p w:rsidR="000E2086" w:rsidRDefault="000E2086" w:rsidP="000E2086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FD559C">
              <w:rPr>
                <w:sz w:val="22"/>
                <w:szCs w:val="22"/>
              </w:rPr>
              <w:t xml:space="preserve">- систем </w:t>
            </w:r>
            <w:proofErr w:type="spellStart"/>
            <w:r w:rsidRPr="00FD559C">
              <w:rPr>
                <w:sz w:val="22"/>
                <w:szCs w:val="22"/>
              </w:rPr>
              <w:t>воздухоснабжения</w:t>
            </w:r>
            <w:proofErr w:type="spellEnd"/>
            <w:r w:rsidRPr="00FD559C">
              <w:rPr>
                <w:sz w:val="22"/>
                <w:szCs w:val="22"/>
              </w:rPr>
              <w:t>;</w:t>
            </w:r>
          </w:p>
          <w:p w:rsidR="000E2086" w:rsidRDefault="000E2086" w:rsidP="000E2086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FD559C">
              <w:rPr>
                <w:sz w:val="22"/>
                <w:szCs w:val="22"/>
              </w:rPr>
              <w:t>- систем электроснабжения.</w:t>
            </w:r>
          </w:p>
          <w:p w:rsidR="008D51E0" w:rsidRDefault="00FB3DCB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FB3DCB">
              <w:rPr>
                <w:sz w:val="22"/>
                <w:szCs w:val="22"/>
              </w:rPr>
              <w:t>19.</w:t>
            </w:r>
            <w:r w:rsidR="00527169">
              <w:rPr>
                <w:sz w:val="22"/>
                <w:szCs w:val="22"/>
              </w:rPr>
              <w:t>2</w:t>
            </w:r>
            <w:r w:rsidR="004C5EBE">
              <w:rPr>
                <w:sz w:val="22"/>
                <w:szCs w:val="22"/>
              </w:rPr>
              <w:t xml:space="preserve"> </w:t>
            </w:r>
            <w:r w:rsidRPr="00FB3DCB">
              <w:rPr>
                <w:sz w:val="22"/>
                <w:szCs w:val="22"/>
              </w:rPr>
              <w:t>АСУТ</w:t>
            </w:r>
            <w:r w:rsidR="00832900">
              <w:rPr>
                <w:sz w:val="22"/>
                <w:szCs w:val="22"/>
              </w:rPr>
              <w:t>П</w:t>
            </w:r>
            <w:r w:rsidRPr="00FB3DCB">
              <w:rPr>
                <w:sz w:val="22"/>
                <w:szCs w:val="22"/>
              </w:rPr>
              <w:t xml:space="preserve"> должна быть построена на базе доверенных программно-аппаратных комплексов, удовлетворяющи</w:t>
            </w:r>
            <w:r w:rsidR="004C5EBE">
              <w:rPr>
                <w:sz w:val="22"/>
                <w:szCs w:val="22"/>
              </w:rPr>
              <w:t>х</w:t>
            </w:r>
            <w:r w:rsidRPr="00FB3DCB">
              <w:rPr>
                <w:sz w:val="22"/>
                <w:szCs w:val="22"/>
              </w:rPr>
              <w:t xml:space="preserve"> одновременно всем критериям, указанным в Приложении №</w:t>
            </w:r>
            <w:r w:rsidR="004C5EBE">
              <w:rPr>
                <w:sz w:val="22"/>
                <w:szCs w:val="22"/>
              </w:rPr>
              <w:t xml:space="preserve">1 </w:t>
            </w:r>
            <w:r w:rsidRPr="00FB3DCB">
              <w:rPr>
                <w:sz w:val="22"/>
                <w:szCs w:val="22"/>
              </w:rPr>
              <w:t>к постановлению Правительства РФ от 14.11.2023</w:t>
            </w:r>
            <w:r w:rsidR="004C5EBE">
              <w:rPr>
                <w:sz w:val="22"/>
                <w:szCs w:val="22"/>
              </w:rPr>
              <w:t xml:space="preserve"> </w:t>
            </w:r>
            <w:r w:rsidR="004C5EBE" w:rsidRPr="00FB3DCB">
              <w:rPr>
                <w:sz w:val="22"/>
                <w:szCs w:val="22"/>
              </w:rPr>
              <w:t>№1912</w:t>
            </w:r>
            <w:r w:rsidRPr="00FB3DCB">
              <w:rPr>
                <w:sz w:val="22"/>
                <w:szCs w:val="22"/>
              </w:rPr>
              <w:t>.</w:t>
            </w:r>
          </w:p>
          <w:p w:rsidR="00451CB2" w:rsidRDefault="00FB3DCB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FB3DCB">
              <w:rPr>
                <w:sz w:val="22"/>
                <w:szCs w:val="22"/>
              </w:rPr>
              <w:t>19.</w:t>
            </w:r>
            <w:r w:rsidR="00D75DC3">
              <w:rPr>
                <w:sz w:val="22"/>
                <w:szCs w:val="22"/>
              </w:rPr>
              <w:t>3</w:t>
            </w:r>
            <w:r w:rsidR="008D51E0">
              <w:rPr>
                <w:sz w:val="22"/>
                <w:szCs w:val="22"/>
              </w:rPr>
              <w:t xml:space="preserve"> </w:t>
            </w:r>
            <w:r w:rsidRPr="00FB3DCB">
              <w:rPr>
                <w:sz w:val="22"/>
                <w:szCs w:val="22"/>
              </w:rPr>
              <w:t>Автоматизацию технологического процесса выполнить в соответстви</w:t>
            </w:r>
            <w:r w:rsidR="008D51E0">
              <w:rPr>
                <w:sz w:val="22"/>
                <w:szCs w:val="22"/>
              </w:rPr>
              <w:t xml:space="preserve">и </w:t>
            </w:r>
            <w:r w:rsidRPr="00FB3DCB">
              <w:rPr>
                <w:sz w:val="22"/>
                <w:szCs w:val="22"/>
              </w:rPr>
              <w:t>с</w:t>
            </w:r>
            <w:r w:rsidR="00451CB2">
              <w:rPr>
                <w:sz w:val="22"/>
                <w:szCs w:val="22"/>
              </w:rPr>
              <w:t>:</w:t>
            </w:r>
          </w:p>
          <w:p w:rsidR="00451CB2" w:rsidRDefault="00451CB2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FB3DCB" w:rsidRPr="00FB3DCB">
              <w:rPr>
                <w:sz w:val="22"/>
                <w:szCs w:val="22"/>
              </w:rPr>
              <w:t>РТМ 32.22.13-90 «Системы автоматизации. Монтажно-технологические</w:t>
            </w:r>
            <w:r w:rsidR="008D51E0">
              <w:rPr>
                <w:sz w:val="22"/>
                <w:szCs w:val="22"/>
              </w:rPr>
              <w:t xml:space="preserve"> </w:t>
            </w:r>
            <w:r w:rsidR="00FB3DCB" w:rsidRPr="00FB3DCB">
              <w:rPr>
                <w:sz w:val="22"/>
                <w:szCs w:val="22"/>
              </w:rPr>
              <w:t>требования к проектированию»</w:t>
            </w:r>
            <w:r>
              <w:rPr>
                <w:sz w:val="22"/>
                <w:szCs w:val="22"/>
              </w:rPr>
              <w:t>,</w:t>
            </w:r>
          </w:p>
          <w:p w:rsidR="00451CB2" w:rsidRDefault="00451CB2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разд</w:t>
            </w:r>
            <w:r w:rsidR="008D51E0">
              <w:rPr>
                <w:sz w:val="22"/>
                <w:szCs w:val="22"/>
              </w:rPr>
              <w:t>. </w:t>
            </w:r>
            <w:r w:rsidR="00FB3DCB" w:rsidRPr="00FB3DCB">
              <w:rPr>
                <w:sz w:val="22"/>
                <w:szCs w:val="22"/>
              </w:rPr>
              <w:t>14</w:t>
            </w:r>
            <w:r w:rsidR="008D51E0">
              <w:rPr>
                <w:sz w:val="22"/>
                <w:szCs w:val="22"/>
              </w:rPr>
              <w:t xml:space="preserve"> </w:t>
            </w:r>
            <w:r w:rsidR="00FB3DCB" w:rsidRPr="00FB3DCB">
              <w:rPr>
                <w:sz w:val="22"/>
                <w:szCs w:val="22"/>
              </w:rPr>
              <w:t>СП 31.13330.2021 «Водоснабжение</w:t>
            </w:r>
            <w:r>
              <w:rPr>
                <w:sz w:val="22"/>
                <w:szCs w:val="22"/>
              </w:rPr>
              <w:t xml:space="preserve">. </w:t>
            </w:r>
            <w:r w:rsidR="00FB3DCB" w:rsidRPr="00FB3DCB">
              <w:rPr>
                <w:sz w:val="22"/>
                <w:szCs w:val="22"/>
              </w:rPr>
              <w:t xml:space="preserve">Наружные сети и сооружения», </w:t>
            </w:r>
          </w:p>
          <w:p w:rsidR="00451CB2" w:rsidRDefault="00451CB2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FB3DCB" w:rsidRPr="00FB3DCB">
              <w:rPr>
                <w:sz w:val="22"/>
                <w:szCs w:val="22"/>
              </w:rPr>
              <w:t xml:space="preserve">СП 32.13330.2012 </w:t>
            </w:r>
            <w:r>
              <w:rPr>
                <w:sz w:val="22"/>
                <w:szCs w:val="22"/>
              </w:rPr>
              <w:t>«</w:t>
            </w:r>
            <w:r w:rsidR="00FB3DCB" w:rsidRPr="00FB3DCB">
              <w:rPr>
                <w:sz w:val="22"/>
                <w:szCs w:val="22"/>
              </w:rPr>
              <w:t>Канализация. Наружные</w:t>
            </w:r>
            <w:r>
              <w:rPr>
                <w:sz w:val="22"/>
                <w:szCs w:val="22"/>
              </w:rPr>
              <w:t xml:space="preserve"> сети и </w:t>
            </w:r>
            <w:r w:rsidR="00FB3DCB" w:rsidRPr="00FB3DCB">
              <w:rPr>
                <w:sz w:val="22"/>
                <w:szCs w:val="22"/>
              </w:rPr>
              <w:t>сооружения</w:t>
            </w:r>
            <w:r>
              <w:rPr>
                <w:sz w:val="22"/>
                <w:szCs w:val="22"/>
              </w:rPr>
              <w:t>»,</w:t>
            </w:r>
          </w:p>
          <w:p w:rsidR="00FA558A" w:rsidRDefault="00451CB2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FB3DCB" w:rsidRPr="00FB3DCB">
              <w:rPr>
                <w:sz w:val="22"/>
                <w:szCs w:val="22"/>
              </w:rPr>
              <w:t xml:space="preserve">СП 77.13330.2016 </w:t>
            </w:r>
            <w:r>
              <w:rPr>
                <w:sz w:val="22"/>
                <w:szCs w:val="22"/>
              </w:rPr>
              <w:t>«</w:t>
            </w:r>
            <w:r w:rsidR="00FB3DCB" w:rsidRPr="00FB3DCB">
              <w:rPr>
                <w:sz w:val="22"/>
                <w:szCs w:val="22"/>
              </w:rPr>
              <w:t>Системы автоматизации</w:t>
            </w:r>
            <w:r>
              <w:rPr>
                <w:sz w:val="22"/>
                <w:szCs w:val="22"/>
              </w:rPr>
              <w:t>»</w:t>
            </w:r>
            <w:r w:rsidR="00FB3DCB" w:rsidRPr="00FB3DCB">
              <w:rPr>
                <w:sz w:val="22"/>
                <w:szCs w:val="22"/>
              </w:rPr>
              <w:t>.</w:t>
            </w:r>
          </w:p>
          <w:p w:rsidR="00FA558A" w:rsidRDefault="00FB3DCB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FB3DCB">
              <w:rPr>
                <w:sz w:val="22"/>
                <w:szCs w:val="22"/>
              </w:rPr>
              <w:t>19.</w:t>
            </w:r>
            <w:r w:rsidR="00D75DC3">
              <w:rPr>
                <w:sz w:val="22"/>
                <w:szCs w:val="22"/>
              </w:rPr>
              <w:t>4</w:t>
            </w:r>
            <w:r w:rsidRPr="00FB3DCB">
              <w:rPr>
                <w:sz w:val="22"/>
                <w:szCs w:val="22"/>
              </w:rPr>
              <w:t xml:space="preserve"> Проектом предусмотреть следующие системы:</w:t>
            </w:r>
          </w:p>
          <w:p w:rsidR="00FA558A" w:rsidRDefault="00FD559C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FD559C">
              <w:rPr>
                <w:sz w:val="22"/>
                <w:szCs w:val="22"/>
              </w:rPr>
              <w:t>- контроль качества сточных вод, поступающих на ЛОС на содержание фенолов, нефтепродуктов, сульфид-ионов</w:t>
            </w:r>
            <w:r w:rsidR="00FA558A">
              <w:rPr>
                <w:sz w:val="22"/>
                <w:szCs w:val="22"/>
              </w:rPr>
              <w:t>;</w:t>
            </w:r>
          </w:p>
          <w:p w:rsidR="00FA558A" w:rsidRDefault="00FD559C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FD559C">
              <w:rPr>
                <w:sz w:val="22"/>
                <w:szCs w:val="22"/>
              </w:rPr>
              <w:t>- контроль состояния охранно-пожарной сигнализации, обеспечение передачи сигнала при возникновении пожара</w:t>
            </w:r>
            <w:r w:rsidR="00FA558A">
              <w:rPr>
                <w:sz w:val="22"/>
                <w:szCs w:val="22"/>
              </w:rPr>
              <w:t>;</w:t>
            </w:r>
          </w:p>
          <w:p w:rsidR="00FA558A" w:rsidRDefault="00FA558A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FD559C" w:rsidRPr="00FD559C">
              <w:rPr>
                <w:sz w:val="22"/>
                <w:szCs w:val="22"/>
              </w:rPr>
              <w:t xml:space="preserve">передачу основных параметров с объекта и </w:t>
            </w:r>
            <w:r>
              <w:rPr>
                <w:sz w:val="22"/>
                <w:szCs w:val="22"/>
              </w:rPr>
              <w:t xml:space="preserve">информации об </w:t>
            </w:r>
            <w:r w:rsidR="00FD559C" w:rsidRPr="00FD559C">
              <w:rPr>
                <w:sz w:val="22"/>
                <w:szCs w:val="22"/>
              </w:rPr>
              <w:t>аварийных ситуаци</w:t>
            </w:r>
            <w:r>
              <w:rPr>
                <w:sz w:val="22"/>
                <w:szCs w:val="22"/>
              </w:rPr>
              <w:t>ях</w:t>
            </w:r>
            <w:r w:rsidR="00FD559C" w:rsidRPr="00FD559C">
              <w:rPr>
                <w:sz w:val="22"/>
                <w:szCs w:val="22"/>
              </w:rPr>
              <w:t xml:space="preserve"> в помещение АРМ оператора</w:t>
            </w:r>
            <w:r>
              <w:rPr>
                <w:sz w:val="22"/>
                <w:szCs w:val="22"/>
              </w:rPr>
              <w:t>;</w:t>
            </w:r>
          </w:p>
          <w:p w:rsidR="00FA558A" w:rsidRDefault="00FD559C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FD559C">
              <w:rPr>
                <w:sz w:val="22"/>
                <w:szCs w:val="22"/>
              </w:rPr>
              <w:lastRenderedPageBreak/>
              <w:t>- информационно-безопасную передачу параметров с АСУТ</w:t>
            </w:r>
            <w:r w:rsidR="00FA558A">
              <w:rPr>
                <w:sz w:val="22"/>
                <w:szCs w:val="22"/>
              </w:rPr>
              <w:t xml:space="preserve">П </w:t>
            </w:r>
            <w:r w:rsidRPr="00FD559C">
              <w:rPr>
                <w:sz w:val="22"/>
                <w:szCs w:val="22"/>
              </w:rPr>
              <w:t>объекта в функционирующую на предприятии Автоматизированную систему оперативного управления производством (АСОУП, МЕ</w:t>
            </w:r>
            <w:r w:rsidR="00FA558A">
              <w:rPr>
                <w:sz w:val="22"/>
                <w:szCs w:val="22"/>
                <w:lang w:val="en-US"/>
              </w:rPr>
              <w:t>S</w:t>
            </w:r>
            <w:r w:rsidRPr="00FD559C">
              <w:rPr>
                <w:sz w:val="22"/>
                <w:szCs w:val="22"/>
              </w:rPr>
              <w:t>-СИСТЕМА) с учетом определяемой категории значимости объекта КИИ</w:t>
            </w:r>
            <w:r w:rsidR="00FA558A">
              <w:rPr>
                <w:sz w:val="22"/>
                <w:szCs w:val="22"/>
              </w:rPr>
              <w:t xml:space="preserve">. </w:t>
            </w:r>
            <w:r w:rsidRPr="00FD559C">
              <w:rPr>
                <w:sz w:val="22"/>
                <w:szCs w:val="22"/>
              </w:rPr>
              <w:t>Проект подключения объекта к корпоративной сети передачи данных (КСПД) согласовать с Заказчиком (отделом информационно</w:t>
            </w:r>
            <w:r w:rsidR="00FA558A">
              <w:rPr>
                <w:sz w:val="22"/>
                <w:szCs w:val="22"/>
              </w:rPr>
              <w:t>й</w:t>
            </w:r>
            <w:r w:rsidRPr="00FD559C">
              <w:rPr>
                <w:sz w:val="22"/>
                <w:szCs w:val="22"/>
              </w:rPr>
              <w:t xml:space="preserve"> безопасности</w:t>
            </w:r>
            <w:r w:rsidR="00FA558A">
              <w:rPr>
                <w:sz w:val="22"/>
                <w:szCs w:val="22"/>
              </w:rPr>
              <w:t>).</w:t>
            </w:r>
          </w:p>
          <w:p w:rsidR="00F5110F" w:rsidRDefault="00FD559C" w:rsidP="00571909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FD559C">
              <w:rPr>
                <w:sz w:val="22"/>
                <w:szCs w:val="22"/>
              </w:rPr>
              <w:t>19.</w:t>
            </w:r>
            <w:r w:rsidR="000E2086">
              <w:rPr>
                <w:sz w:val="22"/>
                <w:szCs w:val="22"/>
              </w:rPr>
              <w:t>5</w:t>
            </w:r>
            <w:r w:rsidR="003D0E0C">
              <w:rPr>
                <w:sz w:val="22"/>
                <w:szCs w:val="22"/>
                <w:lang w:val="en-US"/>
              </w:rPr>
              <w:t> </w:t>
            </w:r>
            <w:r w:rsidRPr="00FD559C">
              <w:rPr>
                <w:sz w:val="22"/>
                <w:szCs w:val="22"/>
              </w:rPr>
              <w:t xml:space="preserve">АСУТП должна удовлетворять требованиям по информационной безопасности </w:t>
            </w:r>
            <w:r w:rsidR="00571909" w:rsidRPr="00571909">
              <w:rPr>
                <w:sz w:val="22"/>
                <w:szCs w:val="22"/>
              </w:rPr>
              <w:t>для вновь вводимых в действие (модернизируемых) объектов критической информационной инфраструктуры ПАО «ОРСКНЕФТЕОРГСИНТЕЗ»</w:t>
            </w:r>
            <w:r w:rsidR="000E2086">
              <w:rPr>
                <w:sz w:val="22"/>
                <w:szCs w:val="22"/>
              </w:rPr>
              <w:t xml:space="preserve"> </w:t>
            </w:r>
            <w:r w:rsidR="00571909" w:rsidRPr="00571909">
              <w:rPr>
                <w:sz w:val="22"/>
                <w:szCs w:val="22"/>
              </w:rPr>
              <w:t>№ Т-62-499-2025</w:t>
            </w:r>
            <w:r w:rsidR="00571909">
              <w:rPr>
                <w:sz w:val="22"/>
                <w:szCs w:val="22"/>
              </w:rPr>
              <w:t xml:space="preserve"> </w:t>
            </w:r>
            <w:r w:rsidRPr="00FD559C">
              <w:rPr>
                <w:sz w:val="22"/>
                <w:szCs w:val="22"/>
              </w:rPr>
              <w:t xml:space="preserve">согласно </w:t>
            </w:r>
            <w:hyperlink w:anchor="_33.8._Приложение_№9." w:history="1">
              <w:r w:rsidR="00F5110F" w:rsidRPr="00181C3E">
                <w:rPr>
                  <w:rStyle w:val="af0"/>
                  <w:sz w:val="22"/>
                  <w:szCs w:val="22"/>
                </w:rPr>
                <w:t>п</w:t>
              </w:r>
              <w:r w:rsidRPr="00181C3E">
                <w:rPr>
                  <w:rStyle w:val="af0"/>
                  <w:sz w:val="22"/>
                  <w:szCs w:val="22"/>
                </w:rPr>
                <w:t>риложению №</w:t>
              </w:r>
              <w:r w:rsidR="0031012E">
                <w:rPr>
                  <w:rStyle w:val="af0"/>
                  <w:sz w:val="22"/>
                  <w:szCs w:val="22"/>
                </w:rPr>
                <w:t>9</w:t>
              </w:r>
              <w:r w:rsidR="00A85F4D" w:rsidRPr="00181C3E">
                <w:rPr>
                  <w:rStyle w:val="af0"/>
                  <w:sz w:val="22"/>
                  <w:szCs w:val="22"/>
                </w:rPr>
                <w:t>.</w:t>
              </w:r>
            </w:hyperlink>
            <w:r w:rsidR="00F5110F">
              <w:rPr>
                <w:sz w:val="22"/>
                <w:szCs w:val="22"/>
              </w:rPr>
              <w:t xml:space="preserve"> </w:t>
            </w:r>
          </w:p>
          <w:p w:rsidR="00F5110F" w:rsidRDefault="00F5110F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FD559C" w:rsidRPr="00FD559C">
              <w:rPr>
                <w:sz w:val="22"/>
                <w:szCs w:val="22"/>
              </w:rPr>
              <w:t>истем</w:t>
            </w:r>
            <w:r>
              <w:rPr>
                <w:sz w:val="22"/>
                <w:szCs w:val="22"/>
              </w:rPr>
              <w:t>а</w:t>
            </w:r>
            <w:r w:rsidR="00FD559C" w:rsidRPr="00FD559C">
              <w:rPr>
                <w:sz w:val="22"/>
                <w:szCs w:val="22"/>
              </w:rPr>
              <w:t xml:space="preserve"> информационной безопасности АСУТ</w:t>
            </w:r>
            <w:r>
              <w:rPr>
                <w:sz w:val="22"/>
                <w:szCs w:val="22"/>
              </w:rPr>
              <w:t>П</w:t>
            </w:r>
            <w:r w:rsidR="00FD559C" w:rsidRPr="00FD559C">
              <w:rPr>
                <w:sz w:val="22"/>
                <w:szCs w:val="22"/>
              </w:rPr>
              <w:t xml:space="preserve"> должна соответствовать следующим документам:</w:t>
            </w:r>
          </w:p>
          <w:p w:rsidR="00F01E6F" w:rsidRDefault="00F5110F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FD559C" w:rsidRPr="00FD559C">
              <w:rPr>
                <w:sz w:val="22"/>
                <w:szCs w:val="22"/>
              </w:rPr>
              <w:t>Федеральный закон от 26</w:t>
            </w:r>
            <w:r>
              <w:rPr>
                <w:sz w:val="22"/>
                <w:szCs w:val="22"/>
              </w:rPr>
              <w:t>.07.</w:t>
            </w:r>
            <w:r w:rsidR="00FD559C" w:rsidRPr="00FD559C">
              <w:rPr>
                <w:sz w:val="22"/>
                <w:szCs w:val="22"/>
              </w:rPr>
              <w:t>2017</w:t>
            </w:r>
            <w:r>
              <w:rPr>
                <w:sz w:val="22"/>
                <w:szCs w:val="22"/>
              </w:rPr>
              <w:t xml:space="preserve"> №</w:t>
            </w:r>
            <w:r w:rsidR="00FD559C" w:rsidRPr="00FD559C">
              <w:rPr>
                <w:sz w:val="22"/>
                <w:szCs w:val="22"/>
              </w:rPr>
              <w:t xml:space="preserve">187-ФЗ </w:t>
            </w:r>
            <w:r>
              <w:rPr>
                <w:sz w:val="22"/>
                <w:szCs w:val="22"/>
              </w:rPr>
              <w:t>«</w:t>
            </w:r>
            <w:r w:rsidR="00FD559C" w:rsidRPr="00FD559C">
              <w:rPr>
                <w:sz w:val="22"/>
                <w:szCs w:val="22"/>
              </w:rPr>
              <w:t>О безопасности критической информационной инфраструктуры Российской Федерации</w:t>
            </w:r>
            <w:r w:rsidR="00F01E6F">
              <w:rPr>
                <w:sz w:val="22"/>
                <w:szCs w:val="22"/>
              </w:rPr>
              <w:t>»</w:t>
            </w:r>
            <w:r w:rsidR="00FD559C" w:rsidRPr="00FD559C">
              <w:rPr>
                <w:sz w:val="22"/>
                <w:szCs w:val="22"/>
              </w:rPr>
              <w:t>;</w:t>
            </w:r>
          </w:p>
          <w:p w:rsidR="00F01E6F" w:rsidRDefault="00F01E6F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</w:t>
            </w:r>
            <w:r w:rsidR="00FD559C" w:rsidRPr="00FD559C">
              <w:rPr>
                <w:sz w:val="22"/>
                <w:szCs w:val="22"/>
              </w:rPr>
              <w:t>риказ ФСТЭК России от 21</w:t>
            </w:r>
            <w:r>
              <w:rPr>
                <w:sz w:val="22"/>
                <w:szCs w:val="22"/>
              </w:rPr>
              <w:t>.12.</w:t>
            </w:r>
            <w:r w:rsidR="00FD559C" w:rsidRPr="00FD559C">
              <w:rPr>
                <w:sz w:val="22"/>
                <w:szCs w:val="22"/>
              </w:rPr>
              <w:t>2017</w:t>
            </w:r>
            <w:r>
              <w:rPr>
                <w:sz w:val="22"/>
                <w:szCs w:val="22"/>
              </w:rPr>
              <w:t xml:space="preserve"> </w:t>
            </w:r>
            <w:r w:rsidR="00FD559C" w:rsidRPr="00FD559C">
              <w:rPr>
                <w:sz w:val="22"/>
                <w:szCs w:val="22"/>
              </w:rPr>
              <w:t>№235</w:t>
            </w:r>
            <w:r>
              <w:rPr>
                <w:sz w:val="22"/>
                <w:szCs w:val="22"/>
              </w:rPr>
              <w:t xml:space="preserve"> «</w:t>
            </w:r>
            <w:r w:rsidRPr="00F01E6F">
              <w:rPr>
                <w:sz w:val="22"/>
                <w:szCs w:val="22"/>
              </w:rPr>
              <w:t>Об утверждении Требований к созданию систем безопасности значимых объектов критической информационной инфраструктуры Российской Федерации и обеспечению их функционирования</w:t>
            </w:r>
            <w:r>
              <w:rPr>
                <w:sz w:val="22"/>
                <w:szCs w:val="22"/>
              </w:rPr>
              <w:t>»;</w:t>
            </w:r>
          </w:p>
          <w:p w:rsidR="00F01E6F" w:rsidRDefault="00F01E6F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</w:t>
            </w:r>
            <w:r w:rsidR="00FD559C" w:rsidRPr="00FD559C">
              <w:rPr>
                <w:sz w:val="22"/>
                <w:szCs w:val="22"/>
              </w:rPr>
              <w:t>риказ ФСТЭК России от 25</w:t>
            </w:r>
            <w:r>
              <w:rPr>
                <w:sz w:val="22"/>
                <w:szCs w:val="22"/>
              </w:rPr>
              <w:t>.12.</w:t>
            </w:r>
            <w:r w:rsidR="00FD559C" w:rsidRPr="00FD559C">
              <w:rPr>
                <w:sz w:val="22"/>
                <w:szCs w:val="22"/>
              </w:rPr>
              <w:t>2017</w:t>
            </w:r>
            <w:r>
              <w:rPr>
                <w:sz w:val="22"/>
                <w:szCs w:val="22"/>
              </w:rPr>
              <w:t xml:space="preserve"> №</w:t>
            </w:r>
            <w:r w:rsidR="00FD559C" w:rsidRPr="00FD559C">
              <w:rPr>
                <w:sz w:val="22"/>
                <w:szCs w:val="22"/>
              </w:rPr>
              <w:t xml:space="preserve">239 </w:t>
            </w:r>
            <w:r>
              <w:rPr>
                <w:sz w:val="22"/>
                <w:szCs w:val="22"/>
              </w:rPr>
              <w:t>«</w:t>
            </w:r>
            <w:r w:rsidRPr="00F01E6F">
              <w:rPr>
                <w:sz w:val="22"/>
                <w:szCs w:val="22"/>
              </w:rPr>
              <w:t>Об утверждении Требований по обеспечению безопасности значимых объектов критической информационной инфраструктуры Российской Федерации</w:t>
            </w:r>
            <w:r>
              <w:rPr>
                <w:sz w:val="22"/>
                <w:szCs w:val="22"/>
              </w:rPr>
              <w:t>»</w:t>
            </w:r>
            <w:r w:rsidRPr="00F01E6F">
              <w:rPr>
                <w:sz w:val="22"/>
                <w:szCs w:val="22"/>
              </w:rPr>
              <w:t>)</w:t>
            </w:r>
            <w:r w:rsidR="00FD559C" w:rsidRPr="00FD559C">
              <w:rPr>
                <w:sz w:val="22"/>
                <w:szCs w:val="22"/>
              </w:rPr>
              <w:t>;</w:t>
            </w:r>
          </w:p>
          <w:p w:rsidR="00FB093F" w:rsidRDefault="00F01E6F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FD559C" w:rsidRPr="00FD559C">
              <w:rPr>
                <w:sz w:val="22"/>
                <w:szCs w:val="22"/>
              </w:rPr>
              <w:t>Указ Президента Российской Федерации от 01</w:t>
            </w:r>
            <w:r>
              <w:rPr>
                <w:sz w:val="22"/>
                <w:szCs w:val="22"/>
              </w:rPr>
              <w:t>.05.</w:t>
            </w:r>
            <w:r w:rsidR="00FD559C" w:rsidRPr="00FD559C">
              <w:rPr>
                <w:sz w:val="22"/>
                <w:szCs w:val="22"/>
              </w:rPr>
              <w:t>2022</w:t>
            </w:r>
            <w:r>
              <w:rPr>
                <w:sz w:val="22"/>
                <w:szCs w:val="22"/>
              </w:rPr>
              <w:t xml:space="preserve"> </w:t>
            </w:r>
            <w:r w:rsidR="00FD559C" w:rsidRPr="00FD559C">
              <w:rPr>
                <w:sz w:val="22"/>
                <w:szCs w:val="22"/>
              </w:rPr>
              <w:t>№250</w:t>
            </w:r>
            <w:r>
              <w:rPr>
                <w:sz w:val="22"/>
                <w:szCs w:val="22"/>
              </w:rPr>
              <w:t xml:space="preserve"> «</w:t>
            </w:r>
            <w:r w:rsidRPr="00F01E6F">
              <w:rPr>
                <w:sz w:val="22"/>
                <w:szCs w:val="22"/>
              </w:rPr>
              <w:t>О дополнительных мерах по обеспечению информационной безопасности Российской Федерации</w:t>
            </w:r>
            <w:r>
              <w:rPr>
                <w:sz w:val="22"/>
                <w:szCs w:val="22"/>
              </w:rPr>
              <w:t>»</w:t>
            </w:r>
            <w:r w:rsidR="00FD559C" w:rsidRPr="00FD559C">
              <w:rPr>
                <w:sz w:val="22"/>
                <w:szCs w:val="22"/>
              </w:rPr>
              <w:t>;</w:t>
            </w:r>
          </w:p>
          <w:p w:rsidR="00FB093F" w:rsidRDefault="00FB093F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</w:t>
            </w:r>
            <w:r w:rsidR="00FD559C" w:rsidRPr="00FD559C">
              <w:rPr>
                <w:sz w:val="22"/>
                <w:szCs w:val="22"/>
              </w:rPr>
              <w:t xml:space="preserve">остановление </w:t>
            </w:r>
            <w:r w:rsidRPr="00FB093F">
              <w:rPr>
                <w:sz w:val="22"/>
                <w:szCs w:val="22"/>
              </w:rPr>
              <w:t xml:space="preserve">Правительства РФ от 14.11.2023 </w:t>
            </w:r>
            <w:r>
              <w:rPr>
                <w:sz w:val="22"/>
                <w:szCs w:val="22"/>
              </w:rPr>
              <w:t>№</w:t>
            </w:r>
            <w:r w:rsidRPr="00FB093F">
              <w:rPr>
                <w:sz w:val="22"/>
                <w:szCs w:val="22"/>
              </w:rPr>
              <w:t xml:space="preserve"> 1912</w:t>
            </w:r>
            <w:r>
              <w:rPr>
                <w:sz w:val="22"/>
                <w:szCs w:val="22"/>
              </w:rPr>
              <w:t xml:space="preserve"> «</w:t>
            </w:r>
            <w:r w:rsidRPr="00FB093F">
              <w:rPr>
                <w:sz w:val="22"/>
                <w:szCs w:val="22"/>
              </w:rPr>
              <w:t>О порядке перехода субъектов критической информационной инфраструктуры Российской Федерации на преимущественное применение доверенных программно-аппаратных комплексов на принадлежащих им значимых объектах критической информационной инфраструктуры Российской Федерации</w:t>
            </w:r>
            <w:r>
              <w:rPr>
                <w:sz w:val="22"/>
                <w:szCs w:val="22"/>
              </w:rPr>
              <w:t>»</w:t>
            </w:r>
            <w:r w:rsidR="00FD559C" w:rsidRPr="00FD559C">
              <w:rPr>
                <w:sz w:val="22"/>
                <w:szCs w:val="22"/>
              </w:rPr>
              <w:t>;</w:t>
            </w:r>
          </w:p>
          <w:p w:rsidR="00FD559C" w:rsidRDefault="00FD559C" w:rsidP="00B639A5">
            <w:pPr>
              <w:pStyle w:val="Default"/>
              <w:jc w:val="both"/>
              <w:rPr>
                <w:sz w:val="22"/>
                <w:szCs w:val="22"/>
              </w:rPr>
            </w:pPr>
            <w:r w:rsidRPr="002D5C6E">
              <w:rPr>
                <w:sz w:val="22"/>
                <w:szCs w:val="22"/>
              </w:rPr>
              <w:t>19.</w:t>
            </w:r>
            <w:r w:rsidR="000E2086">
              <w:rPr>
                <w:sz w:val="22"/>
                <w:szCs w:val="22"/>
              </w:rPr>
              <w:t>6</w:t>
            </w:r>
            <w:r w:rsidRPr="002D5C6E">
              <w:rPr>
                <w:sz w:val="22"/>
                <w:szCs w:val="22"/>
              </w:rPr>
              <w:t xml:space="preserve"> Для обеспечения минимальной вероятности отказов</w:t>
            </w:r>
            <w:r w:rsidR="003E5A9E">
              <w:rPr>
                <w:sz w:val="22"/>
                <w:szCs w:val="22"/>
              </w:rPr>
              <w:t xml:space="preserve"> </w:t>
            </w:r>
            <w:r w:rsidRPr="00FD559C">
              <w:rPr>
                <w:sz w:val="22"/>
                <w:szCs w:val="22"/>
              </w:rPr>
              <w:t>предусмотре</w:t>
            </w:r>
            <w:r w:rsidR="003E5A9E">
              <w:rPr>
                <w:sz w:val="22"/>
                <w:szCs w:val="22"/>
              </w:rPr>
              <w:t xml:space="preserve">ть </w:t>
            </w:r>
            <w:r w:rsidRPr="00FD559C">
              <w:rPr>
                <w:sz w:val="22"/>
                <w:szCs w:val="22"/>
              </w:rPr>
              <w:t>резервирование ответственных элементов и сетей системы.</w:t>
            </w:r>
          </w:p>
          <w:p w:rsidR="00BA5A54" w:rsidRPr="00417D5B" w:rsidRDefault="000E2086" w:rsidP="00BA5A54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BA5A54">
              <w:rPr>
                <w:color w:val="000000"/>
                <w:sz w:val="22"/>
                <w:szCs w:val="22"/>
              </w:rPr>
              <w:t>19.7</w:t>
            </w:r>
            <w:r w:rsidR="00BA5A54">
              <w:rPr>
                <w:color w:val="000000"/>
                <w:sz w:val="22"/>
                <w:szCs w:val="22"/>
              </w:rPr>
              <w:t xml:space="preserve"> </w:t>
            </w:r>
            <w:r w:rsidRPr="00BA5A54">
              <w:rPr>
                <w:color w:val="000000"/>
                <w:sz w:val="22"/>
                <w:szCs w:val="22"/>
              </w:rPr>
              <w:t>В</w:t>
            </w:r>
            <w:proofErr w:type="gramEnd"/>
            <w:r w:rsidR="00BA5A54">
              <w:rPr>
                <w:color w:val="000000"/>
                <w:sz w:val="22"/>
                <w:szCs w:val="22"/>
              </w:rPr>
              <w:t xml:space="preserve"> </w:t>
            </w:r>
            <w:r w:rsidRPr="00BA5A54">
              <w:rPr>
                <w:color w:val="000000"/>
                <w:sz w:val="22"/>
                <w:szCs w:val="22"/>
              </w:rPr>
              <w:t>составе</w:t>
            </w:r>
            <w:r w:rsidR="00BA5A54">
              <w:rPr>
                <w:color w:val="000000"/>
                <w:sz w:val="22"/>
                <w:szCs w:val="22"/>
              </w:rPr>
              <w:t xml:space="preserve"> </w:t>
            </w:r>
            <w:r w:rsidRPr="00BA5A54">
              <w:rPr>
                <w:color w:val="000000"/>
                <w:sz w:val="22"/>
                <w:szCs w:val="22"/>
              </w:rPr>
              <w:t>проектной</w:t>
            </w:r>
            <w:r w:rsidR="00BA5A54">
              <w:rPr>
                <w:color w:val="000000"/>
                <w:sz w:val="22"/>
                <w:szCs w:val="22"/>
              </w:rPr>
              <w:t xml:space="preserve"> </w:t>
            </w:r>
            <w:r w:rsidRPr="00BA5A54">
              <w:rPr>
                <w:color w:val="000000"/>
                <w:sz w:val="22"/>
                <w:szCs w:val="22"/>
              </w:rPr>
              <w:t>документации</w:t>
            </w:r>
            <w:r w:rsidR="00BA5A54">
              <w:rPr>
                <w:color w:val="000000"/>
                <w:sz w:val="22"/>
                <w:szCs w:val="22"/>
              </w:rPr>
              <w:t xml:space="preserve"> </w:t>
            </w:r>
            <w:r w:rsidRPr="00BA5A54">
              <w:rPr>
                <w:color w:val="000000"/>
                <w:sz w:val="22"/>
                <w:szCs w:val="22"/>
              </w:rPr>
              <w:t>АСУТП</w:t>
            </w:r>
            <w:r w:rsidR="00BA5A54">
              <w:rPr>
                <w:color w:val="000000"/>
                <w:sz w:val="22"/>
                <w:szCs w:val="22"/>
              </w:rPr>
              <w:t xml:space="preserve"> </w:t>
            </w:r>
            <w:r w:rsidRPr="00BA5A54">
              <w:rPr>
                <w:color w:val="000000"/>
                <w:sz w:val="22"/>
                <w:szCs w:val="22"/>
              </w:rPr>
              <w:t>применить</w:t>
            </w:r>
            <w:r w:rsidR="00BA5A54">
              <w:rPr>
                <w:color w:val="000000"/>
                <w:sz w:val="22"/>
                <w:szCs w:val="22"/>
              </w:rPr>
              <w:t xml:space="preserve"> </w:t>
            </w:r>
            <w:r w:rsidRPr="00BA5A54">
              <w:rPr>
                <w:color w:val="000000"/>
                <w:sz w:val="22"/>
                <w:szCs w:val="22"/>
              </w:rPr>
              <w:t>технологическую</w:t>
            </w:r>
            <w:r w:rsidR="00BA5A54">
              <w:rPr>
                <w:color w:val="000000"/>
                <w:sz w:val="22"/>
                <w:szCs w:val="22"/>
              </w:rPr>
              <w:t xml:space="preserve"> </w:t>
            </w:r>
            <w:r w:rsidRPr="00BA5A54">
              <w:rPr>
                <w:color w:val="000000"/>
                <w:sz w:val="22"/>
                <w:szCs w:val="22"/>
              </w:rPr>
              <w:t>схему</w:t>
            </w:r>
            <w:r w:rsidR="00BA5A54">
              <w:rPr>
                <w:color w:val="000000"/>
                <w:sz w:val="22"/>
                <w:szCs w:val="22"/>
              </w:rPr>
              <w:t xml:space="preserve"> </w:t>
            </w:r>
            <w:r w:rsidRPr="00BA5A54">
              <w:rPr>
                <w:color w:val="000000"/>
                <w:sz w:val="22"/>
                <w:szCs w:val="22"/>
              </w:rPr>
              <w:t>предварительно</w:t>
            </w:r>
            <w:r w:rsidR="00BA5A54">
              <w:rPr>
                <w:color w:val="000000"/>
                <w:sz w:val="22"/>
                <w:szCs w:val="22"/>
              </w:rPr>
              <w:t xml:space="preserve"> </w:t>
            </w:r>
            <w:r w:rsidRPr="00BA5A54">
              <w:rPr>
                <w:color w:val="000000"/>
                <w:sz w:val="22"/>
                <w:szCs w:val="22"/>
              </w:rPr>
              <w:t>согласованную</w:t>
            </w:r>
            <w:r w:rsidR="00BA5A54">
              <w:rPr>
                <w:color w:val="000000"/>
                <w:sz w:val="22"/>
                <w:szCs w:val="22"/>
              </w:rPr>
              <w:t xml:space="preserve"> </w:t>
            </w:r>
            <w:r w:rsidRPr="00BA5A54">
              <w:rPr>
                <w:color w:val="000000"/>
                <w:sz w:val="22"/>
                <w:szCs w:val="22"/>
              </w:rPr>
              <w:t>с</w:t>
            </w:r>
            <w:r w:rsidR="00BA5A54">
              <w:rPr>
                <w:color w:val="000000"/>
                <w:sz w:val="22"/>
                <w:szCs w:val="22"/>
              </w:rPr>
              <w:t xml:space="preserve"> </w:t>
            </w:r>
            <w:r w:rsidRPr="00BA5A54">
              <w:rPr>
                <w:color w:val="000000"/>
                <w:sz w:val="22"/>
                <w:szCs w:val="22"/>
              </w:rPr>
              <w:t>Заказчиком.</w:t>
            </w:r>
          </w:p>
        </w:tc>
      </w:tr>
      <w:tr w:rsidR="003142C5" w:rsidRPr="003C55B3" w:rsidTr="00311A8A">
        <w:trPr>
          <w:trHeight w:val="20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42C5" w:rsidRPr="003C55B3" w:rsidRDefault="003142C5" w:rsidP="00EC3E10">
            <w:pPr>
              <w:pStyle w:val="af8"/>
              <w:keepLines/>
              <w:numPr>
                <w:ilvl w:val="0"/>
                <w:numId w:val="27"/>
              </w:numPr>
              <w:suppressAutoHyphens/>
              <w:spacing w:before="60" w:after="20" w:line="260" w:lineRule="exact"/>
              <w:ind w:left="360" w:right="28"/>
              <w:rPr>
                <w:bCs/>
                <w:caps/>
                <w:spacing w:val="6"/>
                <w:sz w:val="22"/>
                <w:szCs w:val="22"/>
              </w:rPr>
            </w:pPr>
            <w:r w:rsidRPr="003C55B3">
              <w:rPr>
                <w:bCs/>
                <w:caps/>
                <w:spacing w:val="6"/>
                <w:sz w:val="22"/>
                <w:szCs w:val="22"/>
              </w:rPr>
              <w:lastRenderedPageBreak/>
              <w:t>ВОДОСНАБЖЕНИЕ И ВОДООТВЕДЕНИЕ</w:t>
            </w: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8C0284" w:rsidRDefault="008C0284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20.1 </w:t>
            </w:r>
            <w:r w:rsidR="005D28B6" w:rsidRPr="005D28B6">
              <w:rPr>
                <w:sz w:val="22"/>
                <w:szCs w:val="22"/>
              </w:rPr>
              <w:t>Проектирование систем водоснабжения</w:t>
            </w:r>
            <w:r>
              <w:rPr>
                <w:sz w:val="22"/>
                <w:szCs w:val="22"/>
              </w:rPr>
              <w:t xml:space="preserve"> и водоотведения </w:t>
            </w:r>
            <w:r w:rsidR="005D28B6" w:rsidRPr="005D28B6">
              <w:rPr>
                <w:sz w:val="22"/>
                <w:szCs w:val="22"/>
              </w:rPr>
              <w:t>осу</w:t>
            </w:r>
            <w:r>
              <w:rPr>
                <w:sz w:val="22"/>
                <w:szCs w:val="22"/>
              </w:rPr>
              <w:t>щ</w:t>
            </w:r>
            <w:r w:rsidR="005D28B6" w:rsidRPr="005D28B6">
              <w:rPr>
                <w:sz w:val="22"/>
                <w:szCs w:val="22"/>
              </w:rPr>
              <w:t>ествлять</w:t>
            </w:r>
            <w:r>
              <w:rPr>
                <w:sz w:val="22"/>
                <w:szCs w:val="22"/>
              </w:rPr>
              <w:t xml:space="preserve"> в соо</w:t>
            </w:r>
            <w:r w:rsidR="005D28B6" w:rsidRPr="005D28B6">
              <w:rPr>
                <w:sz w:val="22"/>
                <w:szCs w:val="22"/>
              </w:rPr>
              <w:t>тветстви</w:t>
            </w:r>
            <w:r>
              <w:rPr>
                <w:sz w:val="22"/>
                <w:szCs w:val="22"/>
              </w:rPr>
              <w:t>и с</w:t>
            </w:r>
            <w:r w:rsidR="005D28B6" w:rsidRPr="005D28B6">
              <w:rPr>
                <w:sz w:val="22"/>
                <w:szCs w:val="22"/>
              </w:rPr>
              <w:t>:</w:t>
            </w:r>
          </w:p>
          <w:p w:rsidR="008C0284" w:rsidRDefault="005D28B6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5D28B6">
              <w:rPr>
                <w:sz w:val="22"/>
                <w:szCs w:val="22"/>
              </w:rPr>
              <w:t>-</w:t>
            </w:r>
            <w:r w:rsidR="008C0284">
              <w:rPr>
                <w:sz w:val="22"/>
                <w:szCs w:val="22"/>
              </w:rPr>
              <w:t xml:space="preserve"> </w:t>
            </w:r>
            <w:r w:rsidRPr="005D28B6">
              <w:rPr>
                <w:sz w:val="22"/>
                <w:szCs w:val="22"/>
              </w:rPr>
              <w:t>СП</w:t>
            </w:r>
            <w:r w:rsidR="008C0284">
              <w:rPr>
                <w:sz w:val="22"/>
                <w:szCs w:val="22"/>
              </w:rPr>
              <w:t xml:space="preserve"> </w:t>
            </w:r>
            <w:r w:rsidRPr="005D28B6">
              <w:rPr>
                <w:sz w:val="22"/>
                <w:szCs w:val="22"/>
              </w:rPr>
              <w:t>30.13330.2020</w:t>
            </w:r>
            <w:r w:rsidR="008C0284">
              <w:rPr>
                <w:sz w:val="22"/>
                <w:szCs w:val="22"/>
              </w:rPr>
              <w:t xml:space="preserve"> </w:t>
            </w:r>
            <w:r w:rsidRPr="005D28B6">
              <w:rPr>
                <w:sz w:val="22"/>
                <w:szCs w:val="22"/>
              </w:rPr>
              <w:t>«Внутренний водопровод</w:t>
            </w:r>
            <w:r w:rsidR="008C0284">
              <w:rPr>
                <w:sz w:val="22"/>
                <w:szCs w:val="22"/>
              </w:rPr>
              <w:t xml:space="preserve"> и </w:t>
            </w:r>
            <w:r w:rsidRPr="005D28B6">
              <w:rPr>
                <w:sz w:val="22"/>
                <w:szCs w:val="22"/>
              </w:rPr>
              <w:t>канализация</w:t>
            </w:r>
            <w:r w:rsidR="008C0284">
              <w:rPr>
                <w:sz w:val="22"/>
                <w:szCs w:val="22"/>
              </w:rPr>
              <w:t xml:space="preserve"> </w:t>
            </w:r>
            <w:r w:rsidRPr="005D28B6">
              <w:rPr>
                <w:sz w:val="22"/>
                <w:szCs w:val="22"/>
              </w:rPr>
              <w:t>зданий»</w:t>
            </w:r>
            <w:r w:rsidR="008C0284">
              <w:rPr>
                <w:sz w:val="22"/>
                <w:szCs w:val="22"/>
              </w:rPr>
              <w:t>,</w:t>
            </w:r>
          </w:p>
          <w:p w:rsidR="008C0284" w:rsidRDefault="005D28B6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5D28B6">
              <w:rPr>
                <w:sz w:val="22"/>
                <w:szCs w:val="22"/>
              </w:rPr>
              <w:t>-</w:t>
            </w:r>
            <w:r w:rsidR="008C0284">
              <w:rPr>
                <w:sz w:val="22"/>
                <w:szCs w:val="22"/>
              </w:rPr>
              <w:t xml:space="preserve"> </w:t>
            </w:r>
            <w:r w:rsidRPr="005D28B6">
              <w:rPr>
                <w:sz w:val="22"/>
                <w:szCs w:val="22"/>
              </w:rPr>
              <w:t>СП 31.13330.2021 «Водоснабжение. Наружные сети и со</w:t>
            </w:r>
            <w:r w:rsidR="008C0284">
              <w:rPr>
                <w:sz w:val="22"/>
                <w:szCs w:val="22"/>
              </w:rPr>
              <w:t>ору</w:t>
            </w:r>
            <w:r w:rsidRPr="005D28B6">
              <w:rPr>
                <w:sz w:val="22"/>
                <w:szCs w:val="22"/>
              </w:rPr>
              <w:t>жения»</w:t>
            </w:r>
            <w:r w:rsidR="008C0284">
              <w:rPr>
                <w:sz w:val="22"/>
                <w:szCs w:val="22"/>
              </w:rPr>
              <w:t>,</w:t>
            </w:r>
          </w:p>
          <w:p w:rsidR="008C0284" w:rsidRDefault="005D28B6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5D28B6">
              <w:rPr>
                <w:sz w:val="22"/>
                <w:szCs w:val="22"/>
              </w:rPr>
              <w:t>- СП 32.13330.2012 «Канализация. Наружные</w:t>
            </w:r>
            <w:r w:rsidR="008C0284">
              <w:rPr>
                <w:sz w:val="22"/>
                <w:szCs w:val="22"/>
              </w:rPr>
              <w:t xml:space="preserve"> сети и </w:t>
            </w:r>
            <w:r w:rsidRPr="005D28B6">
              <w:rPr>
                <w:sz w:val="22"/>
                <w:szCs w:val="22"/>
              </w:rPr>
              <w:t>сооружения»</w:t>
            </w:r>
            <w:r w:rsidR="008C0284">
              <w:rPr>
                <w:sz w:val="22"/>
                <w:szCs w:val="22"/>
              </w:rPr>
              <w:t>,</w:t>
            </w:r>
          </w:p>
          <w:p w:rsidR="00417D5B" w:rsidRDefault="005D28B6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5D28B6">
              <w:rPr>
                <w:sz w:val="22"/>
                <w:szCs w:val="22"/>
              </w:rPr>
              <w:lastRenderedPageBreak/>
              <w:t>-</w:t>
            </w:r>
            <w:r w:rsidR="008C0284">
              <w:rPr>
                <w:sz w:val="22"/>
                <w:szCs w:val="22"/>
              </w:rPr>
              <w:t xml:space="preserve"> </w:t>
            </w:r>
            <w:r w:rsidRPr="005D28B6">
              <w:rPr>
                <w:sz w:val="22"/>
                <w:szCs w:val="22"/>
              </w:rPr>
              <w:t>ВУТП-97 «</w:t>
            </w:r>
            <w:r w:rsidR="008C0284" w:rsidRPr="008C0284">
              <w:rPr>
                <w:sz w:val="22"/>
                <w:szCs w:val="22"/>
              </w:rPr>
              <w:t>Ведомственные указания по техническому проектированию производственного водоснабжения, канализации и очистки сточных вод предприятий нефтеперерабатывающей промышленности</w:t>
            </w:r>
            <w:r w:rsidR="008C0284">
              <w:rPr>
                <w:sz w:val="22"/>
                <w:szCs w:val="22"/>
              </w:rPr>
              <w:t>».</w:t>
            </w:r>
          </w:p>
          <w:p w:rsidR="003E0307" w:rsidRPr="003C55B3" w:rsidRDefault="003E0307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</w:p>
        </w:tc>
      </w:tr>
      <w:tr w:rsidR="003142C5" w:rsidRPr="003C55B3" w:rsidTr="00311A8A">
        <w:trPr>
          <w:trHeight w:val="20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42C5" w:rsidRPr="003C55B3" w:rsidRDefault="003142C5" w:rsidP="00EC3E10">
            <w:pPr>
              <w:pStyle w:val="af8"/>
              <w:keepLines/>
              <w:numPr>
                <w:ilvl w:val="0"/>
                <w:numId w:val="27"/>
              </w:numPr>
              <w:suppressAutoHyphens/>
              <w:spacing w:before="60" w:after="20" w:line="260" w:lineRule="exact"/>
              <w:ind w:left="360" w:right="28"/>
              <w:rPr>
                <w:bCs/>
                <w:caps/>
                <w:spacing w:val="6"/>
                <w:sz w:val="22"/>
                <w:szCs w:val="22"/>
              </w:rPr>
            </w:pPr>
            <w:r w:rsidRPr="003C55B3">
              <w:rPr>
                <w:bCs/>
                <w:caps/>
                <w:spacing w:val="6"/>
                <w:sz w:val="22"/>
                <w:szCs w:val="22"/>
              </w:rPr>
              <w:lastRenderedPageBreak/>
              <w:t>ТРЕБОВАНИЯ К ПРОМЫШЛЕННОЙ И ПОЖАРНОЙ БЕЗОПАСНОСТИ</w:t>
            </w: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142C5" w:rsidRPr="003C55B3" w:rsidRDefault="003142C5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3C55B3">
              <w:rPr>
                <w:sz w:val="22"/>
                <w:szCs w:val="22"/>
              </w:rPr>
              <w:t xml:space="preserve">Разработка </w:t>
            </w:r>
            <w:r w:rsidR="00381894">
              <w:rPr>
                <w:sz w:val="22"/>
                <w:szCs w:val="22"/>
              </w:rPr>
              <w:t>проектной</w:t>
            </w:r>
            <w:r w:rsidR="00381894" w:rsidRPr="003C55B3">
              <w:rPr>
                <w:sz w:val="22"/>
                <w:szCs w:val="22"/>
              </w:rPr>
              <w:t xml:space="preserve"> </w:t>
            </w:r>
            <w:r w:rsidRPr="003C55B3">
              <w:rPr>
                <w:sz w:val="22"/>
                <w:szCs w:val="22"/>
              </w:rPr>
              <w:t xml:space="preserve">документации осуществляется в соответствии с требованиями действующих в РФ норм и правил пожарной безопасности, </w:t>
            </w:r>
            <w:r w:rsidR="008C5AE0">
              <w:rPr>
                <w:sz w:val="22"/>
                <w:szCs w:val="22"/>
              </w:rPr>
              <w:t xml:space="preserve">соответствующих </w:t>
            </w:r>
            <w:r w:rsidRPr="003C55B3">
              <w:rPr>
                <w:sz w:val="22"/>
                <w:szCs w:val="22"/>
              </w:rPr>
              <w:t>ГОСТ, ВУ и ПБ</w:t>
            </w:r>
            <w:r w:rsidR="006C0294" w:rsidRPr="003C55B3">
              <w:rPr>
                <w:sz w:val="22"/>
                <w:szCs w:val="22"/>
              </w:rPr>
              <w:t>.</w:t>
            </w:r>
          </w:p>
        </w:tc>
      </w:tr>
      <w:tr w:rsidR="003142C5" w:rsidRPr="003C55B3" w:rsidTr="00311A8A">
        <w:trPr>
          <w:trHeight w:val="20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42C5" w:rsidRPr="003C55B3" w:rsidRDefault="003142C5" w:rsidP="00EC3E10">
            <w:pPr>
              <w:pStyle w:val="af8"/>
              <w:keepLines/>
              <w:numPr>
                <w:ilvl w:val="0"/>
                <w:numId w:val="27"/>
              </w:numPr>
              <w:suppressAutoHyphens/>
              <w:spacing w:before="60" w:after="20" w:line="260" w:lineRule="exact"/>
              <w:ind w:left="360" w:right="28"/>
              <w:rPr>
                <w:bCs/>
                <w:caps/>
                <w:spacing w:val="6"/>
                <w:sz w:val="22"/>
                <w:szCs w:val="22"/>
              </w:rPr>
            </w:pPr>
            <w:r w:rsidRPr="003C55B3">
              <w:rPr>
                <w:bCs/>
                <w:caps/>
                <w:spacing w:val="6"/>
                <w:sz w:val="22"/>
                <w:szCs w:val="22"/>
              </w:rPr>
              <w:t>ТРЕБОВАНИЯ К БЕЗОПАСНОСТИ И ГИГИЕНЕ ТРУДА</w:t>
            </w: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142C5" w:rsidRPr="003C55B3" w:rsidRDefault="003142C5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3C55B3">
              <w:rPr>
                <w:sz w:val="22"/>
                <w:szCs w:val="22"/>
              </w:rPr>
              <w:t>Согласно действующему законодательству РФ по охране труда.</w:t>
            </w:r>
          </w:p>
        </w:tc>
      </w:tr>
      <w:tr w:rsidR="003142C5" w:rsidRPr="003C55B3" w:rsidTr="00311A8A">
        <w:trPr>
          <w:trHeight w:val="20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42C5" w:rsidRPr="003C55B3" w:rsidRDefault="003142C5" w:rsidP="00EC3E10">
            <w:pPr>
              <w:pStyle w:val="af8"/>
              <w:keepLines/>
              <w:numPr>
                <w:ilvl w:val="0"/>
                <w:numId w:val="27"/>
              </w:numPr>
              <w:suppressAutoHyphens/>
              <w:spacing w:before="60" w:after="20" w:line="260" w:lineRule="exact"/>
              <w:ind w:left="360" w:right="28"/>
              <w:rPr>
                <w:bCs/>
                <w:caps/>
                <w:spacing w:val="6"/>
                <w:sz w:val="22"/>
                <w:szCs w:val="22"/>
              </w:rPr>
            </w:pPr>
            <w:r w:rsidRPr="003C55B3">
              <w:rPr>
                <w:bCs/>
                <w:caps/>
                <w:spacing w:val="6"/>
                <w:sz w:val="22"/>
                <w:szCs w:val="22"/>
              </w:rPr>
              <w:t>ТРЕБОВАНИЕ ПО ЭЛЕКТРОТЕХНИЧЕСКОЙ ЧАСТИ</w:t>
            </w: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71C3A" w:rsidRPr="000572F7" w:rsidRDefault="00DF4C32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0572F7">
              <w:rPr>
                <w:sz w:val="22"/>
                <w:szCs w:val="22"/>
              </w:rPr>
              <w:t>23.1</w:t>
            </w:r>
            <w:r w:rsidR="00971C3A" w:rsidRPr="000572F7">
              <w:rPr>
                <w:sz w:val="22"/>
                <w:szCs w:val="22"/>
              </w:rPr>
              <w:t xml:space="preserve"> </w:t>
            </w:r>
            <w:r w:rsidRPr="000572F7">
              <w:rPr>
                <w:sz w:val="22"/>
                <w:szCs w:val="22"/>
              </w:rPr>
              <w:t xml:space="preserve">Всё электрооборудование, изделия и материалы должны иметь климатическое исполнение, </w:t>
            </w:r>
            <w:r w:rsidR="002C4A26" w:rsidRPr="000572F7">
              <w:rPr>
                <w:sz w:val="22"/>
                <w:szCs w:val="22"/>
              </w:rPr>
              <w:t xml:space="preserve">соответствующее </w:t>
            </w:r>
            <w:r w:rsidRPr="000572F7">
              <w:rPr>
                <w:sz w:val="22"/>
                <w:szCs w:val="22"/>
              </w:rPr>
              <w:t>предельным температурам воздуха при эксплуатации.</w:t>
            </w:r>
          </w:p>
          <w:p w:rsidR="00971C3A" w:rsidRPr="000572F7" w:rsidRDefault="00DF4C32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0572F7">
              <w:rPr>
                <w:sz w:val="22"/>
                <w:szCs w:val="22"/>
              </w:rPr>
              <w:t>23.2</w:t>
            </w:r>
            <w:r w:rsidR="00971C3A" w:rsidRPr="000572F7">
              <w:rPr>
                <w:sz w:val="22"/>
                <w:szCs w:val="22"/>
              </w:rPr>
              <w:t xml:space="preserve"> </w:t>
            </w:r>
            <w:r w:rsidRPr="000572F7">
              <w:rPr>
                <w:sz w:val="22"/>
                <w:szCs w:val="22"/>
              </w:rPr>
              <w:t>Электрооборудование, устанавливаемое во взрывоопасных зонах должно иметь исполнение, соответствующее классу взрывоопасной зоны.</w:t>
            </w:r>
          </w:p>
          <w:p w:rsidR="00971C3A" w:rsidRPr="000572F7" w:rsidRDefault="00DF4C32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0572F7">
              <w:rPr>
                <w:sz w:val="22"/>
                <w:szCs w:val="22"/>
              </w:rPr>
              <w:t>23.3</w:t>
            </w:r>
            <w:r w:rsidR="00971C3A" w:rsidRPr="000572F7">
              <w:rPr>
                <w:sz w:val="22"/>
                <w:szCs w:val="22"/>
              </w:rPr>
              <w:t xml:space="preserve"> </w:t>
            </w:r>
            <w:r w:rsidRPr="000572F7">
              <w:rPr>
                <w:sz w:val="22"/>
                <w:szCs w:val="22"/>
              </w:rPr>
              <w:t xml:space="preserve">При необходимости предусмотреть </w:t>
            </w:r>
            <w:r w:rsidR="00936385" w:rsidRPr="000572F7">
              <w:rPr>
                <w:sz w:val="22"/>
                <w:szCs w:val="22"/>
              </w:rPr>
              <w:t>системы электрического обогрева.</w:t>
            </w:r>
          </w:p>
          <w:p w:rsidR="000572F7" w:rsidRPr="000572F7" w:rsidRDefault="00DF4C32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0572F7">
              <w:rPr>
                <w:sz w:val="22"/>
                <w:szCs w:val="22"/>
              </w:rPr>
              <w:t>23.4</w:t>
            </w:r>
            <w:r w:rsidR="00971C3A" w:rsidRPr="000572F7">
              <w:rPr>
                <w:sz w:val="22"/>
                <w:szCs w:val="22"/>
              </w:rPr>
              <w:t xml:space="preserve"> </w:t>
            </w:r>
            <w:r w:rsidR="000572F7" w:rsidRPr="000572F7">
              <w:rPr>
                <w:sz w:val="22"/>
                <w:szCs w:val="22"/>
              </w:rPr>
              <w:t>ТУ-331-04-2022 Технические условия «Проектирование распределительных устройств среднего напряжения переменного тока и аппаратуры управления».</w:t>
            </w:r>
          </w:p>
          <w:p w:rsidR="00417D5B" w:rsidRDefault="000572F7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0572F7">
              <w:rPr>
                <w:sz w:val="22"/>
                <w:szCs w:val="22"/>
              </w:rPr>
              <w:t>23.5 ТУ-331-05-2022 Технические условия «Проектирование распределительных устройств низкого напряжения переменного тока (до 1000В)».</w:t>
            </w:r>
          </w:p>
          <w:p w:rsidR="003E0307" w:rsidRPr="000572F7" w:rsidRDefault="003E0307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</w:p>
        </w:tc>
      </w:tr>
      <w:tr w:rsidR="00DF4C32" w:rsidRPr="003C55B3" w:rsidTr="00311A8A">
        <w:trPr>
          <w:trHeight w:val="20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4C32" w:rsidRPr="003C55B3" w:rsidRDefault="00DF4C32" w:rsidP="00EC3E10">
            <w:pPr>
              <w:pStyle w:val="af8"/>
              <w:keepLines/>
              <w:numPr>
                <w:ilvl w:val="0"/>
                <w:numId w:val="27"/>
              </w:numPr>
              <w:suppressAutoHyphens/>
              <w:spacing w:before="60" w:after="20" w:line="260" w:lineRule="exact"/>
              <w:ind w:left="360" w:right="28"/>
              <w:rPr>
                <w:bCs/>
                <w:caps/>
                <w:spacing w:val="6"/>
                <w:sz w:val="22"/>
                <w:szCs w:val="22"/>
              </w:rPr>
            </w:pPr>
            <w:r w:rsidRPr="003C55B3">
              <w:rPr>
                <w:bCs/>
                <w:caps/>
                <w:spacing w:val="6"/>
                <w:sz w:val="22"/>
                <w:szCs w:val="22"/>
              </w:rPr>
              <w:t>КЛИМАТИЧЕСКИЕ УСЛОВИЯ ПЛОЩАДКИ СТРОИТЕЛЬСТВА</w:t>
            </w: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F4C32" w:rsidRPr="0027628D" w:rsidRDefault="00DF4C32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27628D">
              <w:rPr>
                <w:sz w:val="22"/>
                <w:szCs w:val="22"/>
              </w:rPr>
              <w:t>Климатические условия площадки строительства принять по СП 131.13330.2020 для п. Кувандык.</w:t>
            </w:r>
          </w:p>
        </w:tc>
      </w:tr>
      <w:tr w:rsidR="00DF4C32" w:rsidRPr="003C55B3" w:rsidTr="00311A8A">
        <w:trPr>
          <w:trHeight w:val="20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4C32" w:rsidRPr="003C55B3" w:rsidRDefault="00DF4C32" w:rsidP="00EC3E10">
            <w:pPr>
              <w:pStyle w:val="af8"/>
              <w:keepLines/>
              <w:numPr>
                <w:ilvl w:val="0"/>
                <w:numId w:val="27"/>
              </w:numPr>
              <w:suppressAutoHyphens/>
              <w:spacing w:before="60" w:after="20" w:line="260" w:lineRule="exact"/>
              <w:ind w:left="360" w:right="28"/>
              <w:rPr>
                <w:bCs/>
                <w:caps/>
                <w:spacing w:val="6"/>
                <w:sz w:val="22"/>
                <w:szCs w:val="22"/>
              </w:rPr>
            </w:pPr>
            <w:r w:rsidRPr="003C55B3">
              <w:rPr>
                <w:bCs/>
                <w:caps/>
                <w:spacing w:val="6"/>
                <w:sz w:val="22"/>
                <w:szCs w:val="22"/>
              </w:rPr>
              <w:t>АРХИТЕКТУРНО-СТРОИ</w:t>
            </w:r>
            <w:r w:rsidR="00E046BD">
              <w:rPr>
                <w:bCs/>
                <w:caps/>
                <w:spacing w:val="6"/>
                <w:sz w:val="22"/>
                <w:szCs w:val="22"/>
              </w:rPr>
              <w:t>т</w:t>
            </w:r>
            <w:r w:rsidRPr="003C55B3">
              <w:rPr>
                <w:bCs/>
                <w:caps/>
                <w:spacing w:val="6"/>
                <w:sz w:val="22"/>
                <w:szCs w:val="22"/>
              </w:rPr>
              <w:t>ЕЛЬНЫЕ РЕШЕНИЯ</w:t>
            </w: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F4C32" w:rsidRPr="003C55B3" w:rsidRDefault="00DF4C32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3C55B3">
              <w:rPr>
                <w:sz w:val="22"/>
                <w:szCs w:val="22"/>
              </w:rPr>
              <w:t>В соответствии с ТУ Заказчика</w:t>
            </w:r>
            <w:r w:rsidR="007A0941">
              <w:rPr>
                <w:sz w:val="22"/>
                <w:szCs w:val="22"/>
              </w:rPr>
              <w:t xml:space="preserve"> (предоставляется по запросу)</w:t>
            </w:r>
            <w:r w:rsidRPr="003C55B3">
              <w:rPr>
                <w:sz w:val="22"/>
                <w:szCs w:val="22"/>
              </w:rPr>
              <w:t>.</w:t>
            </w:r>
          </w:p>
        </w:tc>
      </w:tr>
      <w:tr w:rsidR="00DF4C32" w:rsidRPr="003C55B3" w:rsidTr="00311A8A">
        <w:trPr>
          <w:trHeight w:val="20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4C32" w:rsidRPr="003C55B3" w:rsidRDefault="00DF4C32" w:rsidP="00EC3E10">
            <w:pPr>
              <w:pStyle w:val="af8"/>
              <w:keepLines/>
              <w:numPr>
                <w:ilvl w:val="0"/>
                <w:numId w:val="27"/>
              </w:numPr>
              <w:suppressAutoHyphens/>
              <w:spacing w:before="60" w:after="20" w:line="260" w:lineRule="exact"/>
              <w:ind w:left="360" w:right="28"/>
              <w:rPr>
                <w:bCs/>
                <w:caps/>
                <w:spacing w:val="6"/>
                <w:sz w:val="22"/>
                <w:szCs w:val="22"/>
              </w:rPr>
            </w:pPr>
            <w:r w:rsidRPr="003C55B3">
              <w:rPr>
                <w:bCs/>
                <w:caps/>
                <w:spacing w:val="6"/>
                <w:sz w:val="22"/>
                <w:szCs w:val="22"/>
              </w:rPr>
              <w:t>ТРЕБОВАНИЯ ПО СОСТАВЛЕНИЮ СМЕТНОЙ ДОКУМЕНТАЦИИ</w:t>
            </w: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F4C32" w:rsidRPr="003C55B3" w:rsidRDefault="00B74072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3C55B3">
              <w:rPr>
                <w:sz w:val="22"/>
                <w:szCs w:val="22"/>
              </w:rPr>
              <w:t>В соответствии с ТУ Заказчика</w:t>
            </w:r>
            <w:r>
              <w:rPr>
                <w:sz w:val="22"/>
                <w:szCs w:val="22"/>
              </w:rPr>
              <w:t xml:space="preserve"> (предоставляется по запросу)</w:t>
            </w:r>
            <w:r w:rsidRPr="003C55B3">
              <w:rPr>
                <w:sz w:val="22"/>
                <w:szCs w:val="22"/>
              </w:rPr>
              <w:t>.</w:t>
            </w:r>
          </w:p>
        </w:tc>
      </w:tr>
      <w:tr w:rsidR="007A75C8" w:rsidRPr="003C55B3" w:rsidTr="00311A8A">
        <w:trPr>
          <w:trHeight w:val="20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5C8" w:rsidRPr="003C55B3" w:rsidRDefault="007A75C8" w:rsidP="00EC3E10">
            <w:pPr>
              <w:pStyle w:val="af8"/>
              <w:keepLines/>
              <w:numPr>
                <w:ilvl w:val="0"/>
                <w:numId w:val="27"/>
              </w:numPr>
              <w:suppressAutoHyphens/>
              <w:spacing w:before="60" w:after="20" w:line="260" w:lineRule="exact"/>
              <w:ind w:left="360" w:right="28"/>
              <w:rPr>
                <w:bCs/>
                <w:caps/>
                <w:spacing w:val="6"/>
                <w:sz w:val="22"/>
                <w:szCs w:val="22"/>
              </w:rPr>
            </w:pPr>
            <w:r w:rsidRPr="003C55B3">
              <w:rPr>
                <w:bCs/>
                <w:caps/>
                <w:spacing w:val="6"/>
                <w:sz w:val="22"/>
                <w:szCs w:val="22"/>
              </w:rPr>
              <w:t>ТРЕБОВАНИЯ К РАЗРАБОТКЕ ПРИРОДООХРАННЫХ МЕРОПРИЯТИЙ</w:t>
            </w: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7A75C8" w:rsidRPr="003C55B3" w:rsidRDefault="007A75C8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3C55B3">
              <w:rPr>
                <w:sz w:val="22"/>
                <w:szCs w:val="22"/>
              </w:rPr>
              <w:t>Согласно требованиям Федерального закона</w:t>
            </w:r>
            <w:r w:rsidR="0078792C">
              <w:rPr>
                <w:sz w:val="22"/>
                <w:szCs w:val="22"/>
              </w:rPr>
              <w:t xml:space="preserve"> от </w:t>
            </w:r>
            <w:r w:rsidR="0078792C" w:rsidRPr="0027628D">
              <w:rPr>
                <w:sz w:val="22"/>
                <w:szCs w:val="22"/>
              </w:rPr>
              <w:t>10.01.2002 №7-ФЗ</w:t>
            </w:r>
            <w:r w:rsidRPr="003C55B3">
              <w:rPr>
                <w:sz w:val="22"/>
                <w:szCs w:val="22"/>
              </w:rPr>
              <w:t xml:space="preserve"> </w:t>
            </w:r>
            <w:r w:rsidR="002E399E" w:rsidRPr="003C55B3">
              <w:rPr>
                <w:sz w:val="22"/>
                <w:szCs w:val="22"/>
              </w:rPr>
              <w:t>«</w:t>
            </w:r>
            <w:r w:rsidRPr="003C55B3">
              <w:rPr>
                <w:sz w:val="22"/>
                <w:szCs w:val="22"/>
              </w:rPr>
              <w:t>Об охране окружающей среды</w:t>
            </w:r>
            <w:r w:rsidR="002E399E" w:rsidRPr="003C55B3">
              <w:rPr>
                <w:sz w:val="22"/>
                <w:szCs w:val="22"/>
              </w:rPr>
              <w:t>»</w:t>
            </w:r>
            <w:r w:rsidRPr="003C55B3">
              <w:rPr>
                <w:sz w:val="22"/>
                <w:szCs w:val="22"/>
              </w:rPr>
              <w:t xml:space="preserve"> и других нормативных документов, действующих на территории РФ.</w:t>
            </w:r>
          </w:p>
          <w:p w:rsidR="007A75C8" w:rsidRPr="003C55B3" w:rsidRDefault="007A75C8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</w:p>
        </w:tc>
      </w:tr>
      <w:tr w:rsidR="007A75C8" w:rsidRPr="003C55B3" w:rsidTr="00311A8A">
        <w:trPr>
          <w:trHeight w:val="20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5C8" w:rsidRPr="003C55B3" w:rsidRDefault="007A75C8" w:rsidP="00EC3E10">
            <w:pPr>
              <w:pStyle w:val="af8"/>
              <w:keepLines/>
              <w:numPr>
                <w:ilvl w:val="0"/>
                <w:numId w:val="27"/>
              </w:numPr>
              <w:suppressAutoHyphens/>
              <w:spacing w:before="60" w:after="20" w:line="260" w:lineRule="exact"/>
              <w:ind w:left="360" w:right="28"/>
              <w:rPr>
                <w:bCs/>
                <w:caps/>
                <w:spacing w:val="6"/>
                <w:sz w:val="22"/>
                <w:szCs w:val="22"/>
              </w:rPr>
            </w:pPr>
            <w:r w:rsidRPr="003C55B3">
              <w:rPr>
                <w:bCs/>
                <w:caps/>
                <w:spacing w:val="6"/>
                <w:sz w:val="22"/>
                <w:szCs w:val="22"/>
              </w:rPr>
              <w:t>ТРЕБОВАНИЯ ПО РАЗРАБОТКЕ ИНЖЕНЕРНО</w:t>
            </w:r>
            <w:r w:rsidR="003058DB">
              <w:rPr>
                <w:bCs/>
                <w:caps/>
                <w:spacing w:val="6"/>
                <w:sz w:val="22"/>
                <w:szCs w:val="22"/>
              </w:rPr>
              <w:t>-</w:t>
            </w:r>
            <w:r w:rsidRPr="003C55B3">
              <w:rPr>
                <w:bCs/>
                <w:caps/>
                <w:spacing w:val="6"/>
                <w:sz w:val="22"/>
                <w:szCs w:val="22"/>
              </w:rPr>
              <w:t xml:space="preserve"> ТЕХНИЧЕСКИХ МЕРОПРИЯТИЙ ПО ПРЕДУПРЕЖДЕНИЮ ЧРЕЗВЫЧАЙНЫХ СИТУАЦИЙ И ГО</w:t>
            </w: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7A75C8" w:rsidRPr="003C55B3" w:rsidRDefault="007A75C8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3C55B3">
              <w:rPr>
                <w:sz w:val="22"/>
                <w:szCs w:val="22"/>
              </w:rPr>
              <w:t xml:space="preserve">Согласно действующему законодательству </w:t>
            </w:r>
            <w:proofErr w:type="gramStart"/>
            <w:r w:rsidRPr="003C55B3">
              <w:rPr>
                <w:sz w:val="22"/>
                <w:szCs w:val="22"/>
              </w:rPr>
              <w:t>РФ</w:t>
            </w:r>
            <w:proofErr w:type="gramEnd"/>
            <w:r w:rsidR="0034758A">
              <w:rPr>
                <w:sz w:val="22"/>
                <w:szCs w:val="22"/>
              </w:rPr>
              <w:t xml:space="preserve"> </w:t>
            </w:r>
            <w:r w:rsidR="00F72674">
              <w:rPr>
                <w:sz w:val="22"/>
                <w:szCs w:val="22"/>
              </w:rPr>
              <w:t xml:space="preserve">в области </w:t>
            </w:r>
            <w:r w:rsidRPr="003C55B3">
              <w:rPr>
                <w:sz w:val="22"/>
                <w:szCs w:val="22"/>
              </w:rPr>
              <w:t>ГО и ЧС</w:t>
            </w:r>
            <w:r w:rsidR="00E46A87">
              <w:rPr>
                <w:sz w:val="22"/>
                <w:szCs w:val="22"/>
              </w:rPr>
              <w:t>.</w:t>
            </w:r>
          </w:p>
        </w:tc>
      </w:tr>
      <w:tr w:rsidR="00FE4B92" w:rsidRPr="003C55B3" w:rsidTr="00311A8A">
        <w:trPr>
          <w:trHeight w:val="20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4B92" w:rsidRPr="003C55B3" w:rsidRDefault="00FE4B92" w:rsidP="00EC3E10">
            <w:pPr>
              <w:pStyle w:val="af8"/>
              <w:keepLines/>
              <w:numPr>
                <w:ilvl w:val="0"/>
                <w:numId w:val="27"/>
              </w:numPr>
              <w:suppressAutoHyphens/>
              <w:spacing w:before="60" w:after="20" w:line="260" w:lineRule="exact"/>
              <w:ind w:left="360" w:right="28"/>
              <w:rPr>
                <w:bCs/>
                <w:caps/>
                <w:spacing w:val="6"/>
                <w:sz w:val="22"/>
                <w:szCs w:val="22"/>
              </w:rPr>
            </w:pPr>
            <w:r w:rsidRPr="003C55B3">
              <w:rPr>
                <w:bCs/>
                <w:caps/>
                <w:spacing w:val="6"/>
                <w:sz w:val="22"/>
                <w:szCs w:val="22"/>
              </w:rPr>
              <w:t>СРОК ВЫПОЛНЕНИЯ ПРОЕКТНЫХ РАБОТ</w:t>
            </w: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E4B92" w:rsidRPr="003C55B3" w:rsidRDefault="00D56067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  <w:r w:rsidR="0080190C">
              <w:rPr>
                <w:sz w:val="22"/>
                <w:szCs w:val="22"/>
              </w:rPr>
              <w:t xml:space="preserve"> г.</w:t>
            </w:r>
          </w:p>
        </w:tc>
      </w:tr>
      <w:tr w:rsidR="00FE4B92" w:rsidRPr="003C55B3" w:rsidTr="00311A8A">
        <w:trPr>
          <w:trHeight w:val="20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4B92" w:rsidRPr="003C55B3" w:rsidRDefault="00FE4B92" w:rsidP="00EC3E10">
            <w:pPr>
              <w:pStyle w:val="af8"/>
              <w:keepLines/>
              <w:numPr>
                <w:ilvl w:val="0"/>
                <w:numId w:val="27"/>
              </w:numPr>
              <w:suppressAutoHyphens/>
              <w:spacing w:before="60" w:after="20" w:line="260" w:lineRule="exact"/>
              <w:ind w:left="360" w:right="28"/>
              <w:rPr>
                <w:bCs/>
                <w:caps/>
                <w:spacing w:val="6"/>
                <w:sz w:val="22"/>
                <w:szCs w:val="22"/>
              </w:rPr>
            </w:pPr>
            <w:r w:rsidRPr="003C55B3">
              <w:rPr>
                <w:bCs/>
                <w:caps/>
                <w:spacing w:val="6"/>
                <w:sz w:val="22"/>
                <w:szCs w:val="22"/>
              </w:rPr>
              <w:lastRenderedPageBreak/>
              <w:t>СРОК СТРОИТЕЛЬСТВА</w:t>
            </w: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E4B92" w:rsidRPr="003C55B3" w:rsidRDefault="00D56067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80190C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-2030 гг.</w:t>
            </w:r>
          </w:p>
        </w:tc>
      </w:tr>
      <w:tr w:rsidR="00FE4B92" w:rsidRPr="003C55B3" w:rsidTr="00311A8A">
        <w:trPr>
          <w:trHeight w:val="408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4B92" w:rsidRPr="003C55B3" w:rsidRDefault="00FE4B92" w:rsidP="00EC3E10">
            <w:pPr>
              <w:pStyle w:val="af8"/>
              <w:keepLines/>
              <w:numPr>
                <w:ilvl w:val="0"/>
                <w:numId w:val="27"/>
              </w:numPr>
              <w:suppressAutoHyphens/>
              <w:spacing w:before="60" w:after="20" w:line="260" w:lineRule="exact"/>
              <w:ind w:left="360" w:right="28"/>
              <w:rPr>
                <w:bCs/>
                <w:caps/>
                <w:spacing w:val="6"/>
                <w:sz w:val="22"/>
                <w:szCs w:val="22"/>
              </w:rPr>
            </w:pPr>
            <w:r w:rsidRPr="003C55B3">
              <w:rPr>
                <w:bCs/>
                <w:caps/>
                <w:spacing w:val="6"/>
                <w:sz w:val="22"/>
                <w:szCs w:val="22"/>
              </w:rPr>
              <w:t>ОСОБЫЕ УСЛОВИЯ ПРОЕ</w:t>
            </w:r>
            <w:r w:rsidR="000B3EE6" w:rsidRPr="003C55B3">
              <w:rPr>
                <w:bCs/>
                <w:caps/>
                <w:spacing w:val="6"/>
                <w:sz w:val="22"/>
                <w:szCs w:val="22"/>
              </w:rPr>
              <w:t>К</w:t>
            </w:r>
            <w:r w:rsidRPr="003C55B3">
              <w:rPr>
                <w:bCs/>
                <w:caps/>
                <w:spacing w:val="6"/>
                <w:sz w:val="22"/>
                <w:szCs w:val="22"/>
              </w:rPr>
              <w:t>ТИРОВАНИЯ</w:t>
            </w: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98659B" w:rsidRPr="004B2A6A" w:rsidRDefault="002D7A5E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4B2A6A">
              <w:rPr>
                <w:sz w:val="22"/>
                <w:szCs w:val="22"/>
              </w:rPr>
              <w:t xml:space="preserve">31.1 </w:t>
            </w:r>
            <w:r w:rsidR="00FE4B92" w:rsidRPr="004B2A6A">
              <w:rPr>
                <w:sz w:val="22"/>
                <w:szCs w:val="22"/>
              </w:rPr>
              <w:t>Проектирование осуществлять по действующим нормам и правилам Р</w:t>
            </w:r>
            <w:r w:rsidRPr="004B2A6A">
              <w:rPr>
                <w:sz w:val="22"/>
                <w:szCs w:val="22"/>
              </w:rPr>
              <w:t>Ф</w:t>
            </w:r>
            <w:r w:rsidR="008160EF" w:rsidRPr="004B2A6A">
              <w:rPr>
                <w:sz w:val="22"/>
                <w:szCs w:val="22"/>
              </w:rPr>
              <w:t xml:space="preserve">. </w:t>
            </w:r>
          </w:p>
          <w:p w:rsidR="0098659B" w:rsidRPr="004B2A6A" w:rsidRDefault="0098659B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4B2A6A">
              <w:rPr>
                <w:sz w:val="22"/>
                <w:szCs w:val="22"/>
              </w:rPr>
              <w:t xml:space="preserve">31.2 </w:t>
            </w:r>
            <w:r w:rsidR="008160EF" w:rsidRPr="004B2A6A">
              <w:rPr>
                <w:sz w:val="22"/>
                <w:szCs w:val="22"/>
              </w:rPr>
              <w:t>Проектн</w:t>
            </w:r>
            <w:r w:rsidRPr="004B2A6A">
              <w:rPr>
                <w:sz w:val="22"/>
                <w:szCs w:val="22"/>
              </w:rPr>
              <w:t>ая</w:t>
            </w:r>
            <w:r w:rsidR="008160EF" w:rsidRPr="004B2A6A">
              <w:rPr>
                <w:sz w:val="22"/>
                <w:szCs w:val="22"/>
              </w:rPr>
              <w:t xml:space="preserve"> </w:t>
            </w:r>
            <w:r w:rsidRPr="004B2A6A">
              <w:rPr>
                <w:sz w:val="22"/>
                <w:szCs w:val="22"/>
              </w:rPr>
              <w:t xml:space="preserve">документация согласовывается с Заказчиком. </w:t>
            </w:r>
          </w:p>
          <w:p w:rsidR="0098659B" w:rsidRPr="004B2A6A" w:rsidRDefault="0098659B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4B2A6A">
              <w:rPr>
                <w:sz w:val="22"/>
                <w:szCs w:val="22"/>
              </w:rPr>
              <w:t>31.3 Применяемое оборудование должно иметь ресурс работы не менее 20 лет.</w:t>
            </w:r>
          </w:p>
          <w:p w:rsidR="0098659B" w:rsidRPr="004B2A6A" w:rsidRDefault="002D7A5E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4B2A6A">
              <w:rPr>
                <w:sz w:val="22"/>
                <w:szCs w:val="22"/>
              </w:rPr>
              <w:t xml:space="preserve">31.4 </w:t>
            </w:r>
            <w:r w:rsidR="00FE4B92" w:rsidRPr="004B2A6A">
              <w:rPr>
                <w:sz w:val="22"/>
                <w:szCs w:val="22"/>
              </w:rPr>
              <w:t>Технические устройства должны соответствовать требованиям Технических регламентов Таможенного союза:</w:t>
            </w:r>
          </w:p>
          <w:p w:rsidR="0098659B" w:rsidRPr="004B2A6A" w:rsidRDefault="0098659B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4B2A6A">
              <w:rPr>
                <w:sz w:val="22"/>
                <w:szCs w:val="22"/>
              </w:rPr>
              <w:t xml:space="preserve">- </w:t>
            </w:r>
            <w:r w:rsidR="00FE4B92" w:rsidRPr="004B2A6A">
              <w:rPr>
                <w:sz w:val="22"/>
                <w:szCs w:val="22"/>
              </w:rPr>
              <w:t xml:space="preserve">ТР ТС 010/2011 </w:t>
            </w:r>
            <w:r w:rsidR="002E399E" w:rsidRPr="004B2A6A">
              <w:rPr>
                <w:sz w:val="22"/>
                <w:szCs w:val="22"/>
              </w:rPr>
              <w:t>«</w:t>
            </w:r>
            <w:r w:rsidR="00FE4B92" w:rsidRPr="004B2A6A">
              <w:rPr>
                <w:sz w:val="22"/>
                <w:szCs w:val="22"/>
              </w:rPr>
              <w:t>О безопасности машин и оборудования</w:t>
            </w:r>
            <w:r w:rsidR="002E399E" w:rsidRPr="004B2A6A">
              <w:rPr>
                <w:sz w:val="22"/>
                <w:szCs w:val="22"/>
              </w:rPr>
              <w:t>»</w:t>
            </w:r>
            <w:r w:rsidR="00FE4B92" w:rsidRPr="004B2A6A">
              <w:rPr>
                <w:sz w:val="22"/>
                <w:szCs w:val="22"/>
              </w:rPr>
              <w:t>;</w:t>
            </w:r>
          </w:p>
          <w:p w:rsidR="0098659B" w:rsidRPr="004B2A6A" w:rsidRDefault="0098659B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4B2A6A">
              <w:rPr>
                <w:sz w:val="22"/>
                <w:szCs w:val="22"/>
              </w:rPr>
              <w:t xml:space="preserve">- </w:t>
            </w:r>
            <w:r w:rsidR="00FE4B92" w:rsidRPr="004B2A6A">
              <w:rPr>
                <w:sz w:val="22"/>
                <w:szCs w:val="22"/>
              </w:rPr>
              <w:t xml:space="preserve">ТР ТС 012/2011 </w:t>
            </w:r>
            <w:r w:rsidR="002E399E" w:rsidRPr="004B2A6A">
              <w:rPr>
                <w:sz w:val="22"/>
                <w:szCs w:val="22"/>
              </w:rPr>
              <w:t>«</w:t>
            </w:r>
            <w:r w:rsidR="00FE4B92" w:rsidRPr="004B2A6A">
              <w:rPr>
                <w:sz w:val="22"/>
                <w:szCs w:val="22"/>
              </w:rPr>
              <w:t>О безопасности оборудования для работы во взрывоопасных средах</w:t>
            </w:r>
            <w:r w:rsidR="002E399E" w:rsidRPr="004B2A6A">
              <w:rPr>
                <w:sz w:val="22"/>
                <w:szCs w:val="22"/>
              </w:rPr>
              <w:t>»</w:t>
            </w:r>
            <w:r w:rsidR="00FE4B92" w:rsidRPr="004B2A6A">
              <w:rPr>
                <w:sz w:val="22"/>
                <w:szCs w:val="22"/>
              </w:rPr>
              <w:t>;</w:t>
            </w:r>
          </w:p>
          <w:p w:rsidR="0098659B" w:rsidRPr="004B2A6A" w:rsidRDefault="0098659B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4B2A6A">
              <w:rPr>
                <w:sz w:val="22"/>
                <w:szCs w:val="22"/>
              </w:rPr>
              <w:t xml:space="preserve">- </w:t>
            </w:r>
            <w:r w:rsidR="00FE4B92" w:rsidRPr="004B2A6A">
              <w:rPr>
                <w:sz w:val="22"/>
                <w:szCs w:val="22"/>
              </w:rPr>
              <w:t xml:space="preserve">ТР ТС 032/2013 </w:t>
            </w:r>
            <w:r w:rsidR="002E399E" w:rsidRPr="004B2A6A">
              <w:rPr>
                <w:sz w:val="22"/>
                <w:szCs w:val="22"/>
              </w:rPr>
              <w:t>«</w:t>
            </w:r>
            <w:r w:rsidR="00FE4B92" w:rsidRPr="004B2A6A">
              <w:rPr>
                <w:sz w:val="22"/>
                <w:szCs w:val="22"/>
              </w:rPr>
              <w:t>О безопасности оборудования, работающего под избыточным давлением</w:t>
            </w:r>
            <w:r w:rsidR="002E399E" w:rsidRPr="004B2A6A">
              <w:rPr>
                <w:sz w:val="22"/>
                <w:szCs w:val="22"/>
              </w:rPr>
              <w:t>»</w:t>
            </w:r>
            <w:r w:rsidR="00FE4B92" w:rsidRPr="004B2A6A">
              <w:rPr>
                <w:sz w:val="22"/>
                <w:szCs w:val="22"/>
              </w:rPr>
              <w:t>;</w:t>
            </w:r>
          </w:p>
          <w:p w:rsidR="0098659B" w:rsidRPr="004B2A6A" w:rsidRDefault="0098659B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4B2A6A">
              <w:rPr>
                <w:sz w:val="22"/>
                <w:szCs w:val="22"/>
              </w:rPr>
              <w:t xml:space="preserve">- </w:t>
            </w:r>
            <w:r w:rsidR="00FE4B92" w:rsidRPr="004B2A6A">
              <w:rPr>
                <w:sz w:val="22"/>
                <w:szCs w:val="22"/>
              </w:rPr>
              <w:t xml:space="preserve">ТР ТС 004/2011 </w:t>
            </w:r>
            <w:r w:rsidR="002E399E" w:rsidRPr="004B2A6A">
              <w:rPr>
                <w:sz w:val="22"/>
                <w:szCs w:val="22"/>
              </w:rPr>
              <w:t>«</w:t>
            </w:r>
            <w:r w:rsidR="00FE4B92" w:rsidRPr="004B2A6A">
              <w:rPr>
                <w:sz w:val="22"/>
                <w:szCs w:val="22"/>
              </w:rPr>
              <w:t>О безопасности низковольтного оборудования</w:t>
            </w:r>
            <w:r w:rsidR="002E399E" w:rsidRPr="004B2A6A">
              <w:rPr>
                <w:sz w:val="22"/>
                <w:szCs w:val="22"/>
              </w:rPr>
              <w:t>»</w:t>
            </w:r>
            <w:r w:rsidRPr="004B2A6A">
              <w:rPr>
                <w:sz w:val="22"/>
                <w:szCs w:val="22"/>
              </w:rPr>
              <w:t xml:space="preserve"> </w:t>
            </w:r>
          </w:p>
          <w:p w:rsidR="00FE4B92" w:rsidRPr="004B2A6A" w:rsidRDefault="00FE4B92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4B2A6A">
              <w:rPr>
                <w:sz w:val="22"/>
                <w:szCs w:val="22"/>
              </w:rPr>
              <w:t>и другим</w:t>
            </w:r>
            <w:r w:rsidR="0098659B" w:rsidRPr="004B2A6A">
              <w:rPr>
                <w:sz w:val="22"/>
                <w:szCs w:val="22"/>
              </w:rPr>
              <w:t xml:space="preserve"> </w:t>
            </w:r>
            <w:r w:rsidRPr="004B2A6A">
              <w:rPr>
                <w:sz w:val="22"/>
                <w:szCs w:val="22"/>
              </w:rPr>
              <w:t>действующим на момент проектирования</w:t>
            </w:r>
            <w:r w:rsidR="0098659B" w:rsidRPr="004B2A6A">
              <w:rPr>
                <w:sz w:val="22"/>
                <w:szCs w:val="22"/>
              </w:rPr>
              <w:t xml:space="preserve"> требованиям</w:t>
            </w:r>
            <w:r w:rsidRPr="004B2A6A">
              <w:rPr>
                <w:sz w:val="22"/>
                <w:szCs w:val="22"/>
              </w:rPr>
              <w:t>, и иметь сертификаты соответствия.</w:t>
            </w:r>
          </w:p>
          <w:p w:rsidR="00FE4B92" w:rsidRPr="004B2A6A" w:rsidRDefault="00006431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4B2A6A">
              <w:rPr>
                <w:sz w:val="22"/>
                <w:szCs w:val="22"/>
              </w:rPr>
              <w:t xml:space="preserve">31.5 </w:t>
            </w:r>
            <w:r w:rsidR="00FE4B92" w:rsidRPr="004B2A6A">
              <w:rPr>
                <w:sz w:val="22"/>
                <w:szCs w:val="22"/>
              </w:rPr>
              <w:t>Импортные материалы и оборудование используются только сертифицированные в РФ</w:t>
            </w:r>
            <w:r w:rsidRPr="004B2A6A">
              <w:rPr>
                <w:sz w:val="22"/>
                <w:szCs w:val="22"/>
              </w:rPr>
              <w:t>, имеющие разрешение Ростехнадзора на их применение</w:t>
            </w:r>
            <w:r w:rsidR="00FE4B92" w:rsidRPr="004B2A6A">
              <w:rPr>
                <w:sz w:val="22"/>
                <w:szCs w:val="22"/>
              </w:rPr>
              <w:t>.</w:t>
            </w:r>
          </w:p>
          <w:p w:rsidR="00FE4B92" w:rsidRPr="004B2A6A" w:rsidRDefault="00435AF0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4B2A6A">
              <w:rPr>
                <w:sz w:val="22"/>
                <w:szCs w:val="22"/>
              </w:rPr>
              <w:t xml:space="preserve">31.6 </w:t>
            </w:r>
            <w:r w:rsidR="00FE4B92" w:rsidRPr="004B2A6A">
              <w:rPr>
                <w:sz w:val="22"/>
                <w:szCs w:val="22"/>
              </w:rPr>
              <w:t>Оборудование должно быть рассчитано на непрерывный и безаварийный режим работы.</w:t>
            </w:r>
          </w:p>
          <w:p w:rsidR="00417D5B" w:rsidRPr="00CC74D6" w:rsidRDefault="00435AF0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CC74D6">
              <w:rPr>
                <w:sz w:val="22"/>
                <w:szCs w:val="22"/>
              </w:rPr>
              <w:t xml:space="preserve">31.7 </w:t>
            </w:r>
            <w:r w:rsidR="007D7346" w:rsidRPr="00CC74D6">
              <w:rPr>
                <w:sz w:val="22"/>
                <w:szCs w:val="22"/>
              </w:rPr>
              <w:t>Проектную документацию разработать с учетом поэтапной реализации проекта. Разбиение проектной документации на этапы реализации согласов</w:t>
            </w:r>
            <w:r w:rsidR="0083674A" w:rsidRPr="00CC74D6">
              <w:rPr>
                <w:sz w:val="22"/>
                <w:szCs w:val="22"/>
              </w:rPr>
              <w:t xml:space="preserve">ывается </w:t>
            </w:r>
            <w:r w:rsidR="007D7346" w:rsidRPr="00CC74D6">
              <w:rPr>
                <w:sz w:val="22"/>
                <w:szCs w:val="22"/>
              </w:rPr>
              <w:t>с Заказчиком.</w:t>
            </w:r>
          </w:p>
        </w:tc>
      </w:tr>
      <w:tr w:rsidR="00FE4B92" w:rsidRPr="003C55B3" w:rsidTr="00311A8A">
        <w:trPr>
          <w:trHeight w:val="408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4B92" w:rsidRPr="003C55B3" w:rsidRDefault="00FE4B92" w:rsidP="00EC3E10">
            <w:pPr>
              <w:pStyle w:val="af8"/>
              <w:keepLines/>
              <w:numPr>
                <w:ilvl w:val="0"/>
                <w:numId w:val="27"/>
              </w:numPr>
              <w:suppressAutoHyphens/>
              <w:spacing w:before="60" w:after="20" w:line="260" w:lineRule="exact"/>
              <w:ind w:left="360" w:right="28"/>
              <w:rPr>
                <w:bCs/>
                <w:caps/>
                <w:spacing w:val="6"/>
                <w:sz w:val="22"/>
                <w:szCs w:val="22"/>
              </w:rPr>
            </w:pPr>
            <w:r w:rsidRPr="003C55B3">
              <w:rPr>
                <w:bCs/>
                <w:caps/>
                <w:spacing w:val="6"/>
                <w:sz w:val="22"/>
                <w:szCs w:val="22"/>
              </w:rPr>
              <w:t>ТРЕБОВАНИЯ К ДОКУМЕНТАЦИИ</w:t>
            </w: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30446" w:rsidRDefault="00230446" w:rsidP="00855C6C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32.1 </w:t>
            </w:r>
            <w:r w:rsidR="00FE4B92" w:rsidRPr="003C55B3">
              <w:rPr>
                <w:sz w:val="22"/>
                <w:szCs w:val="22"/>
              </w:rPr>
              <w:t>Документацию разработать и передать Заказчику</w:t>
            </w:r>
            <w:r>
              <w:rPr>
                <w:sz w:val="22"/>
                <w:szCs w:val="22"/>
              </w:rPr>
              <w:t xml:space="preserve"> </w:t>
            </w:r>
            <w:r w:rsidR="00FE4B92" w:rsidRPr="003C55B3">
              <w:rPr>
                <w:sz w:val="22"/>
                <w:szCs w:val="22"/>
              </w:rPr>
              <w:t>в 4 (четырёх) экземплярах на</w:t>
            </w:r>
            <w:r>
              <w:rPr>
                <w:sz w:val="22"/>
                <w:szCs w:val="22"/>
              </w:rPr>
              <w:t xml:space="preserve"> </w:t>
            </w:r>
            <w:r w:rsidR="00FE4B92" w:rsidRPr="003C55B3">
              <w:rPr>
                <w:sz w:val="22"/>
                <w:szCs w:val="22"/>
              </w:rPr>
              <w:t>бумажном носителе и в электронном виде</w:t>
            </w:r>
            <w:r>
              <w:rPr>
                <w:sz w:val="22"/>
                <w:szCs w:val="22"/>
              </w:rPr>
              <w:t>.</w:t>
            </w:r>
          </w:p>
          <w:p w:rsidR="009244C8" w:rsidRPr="003C55B3" w:rsidRDefault="00230446" w:rsidP="00855C6C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32.2 Д</w:t>
            </w:r>
            <w:r w:rsidR="00FE4B92" w:rsidRPr="003C55B3">
              <w:rPr>
                <w:sz w:val="22"/>
                <w:szCs w:val="22"/>
              </w:rPr>
              <w:t>окументация в электронном виде представляется как в сканированном виде, так и с возможностью ее редактирования.</w:t>
            </w:r>
          </w:p>
        </w:tc>
      </w:tr>
      <w:tr w:rsidR="00FE4B92" w:rsidRPr="003C55B3" w:rsidTr="00311A8A">
        <w:trPr>
          <w:trHeight w:val="408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4B92" w:rsidRPr="00F65803" w:rsidRDefault="00DC7DCA" w:rsidP="0031012E">
            <w:pPr>
              <w:pStyle w:val="1"/>
              <w:rPr>
                <w:rFonts w:ascii="Times New Roman" w:hAnsi="Times New Roman"/>
                <w:b w:val="0"/>
                <w:bCs w:val="0"/>
                <w:caps/>
                <w:spacing w:val="6"/>
                <w:sz w:val="22"/>
                <w:szCs w:val="22"/>
              </w:rPr>
            </w:pPr>
            <w:r w:rsidRPr="00DC7DCA">
              <w:rPr>
                <w:rFonts w:ascii="Times New Roman" w:hAnsi="Times New Roman"/>
                <w:b w:val="0"/>
                <w:bCs w:val="0"/>
                <w:caps/>
                <w:spacing w:val="6"/>
                <w:sz w:val="22"/>
                <w:szCs w:val="22"/>
              </w:rPr>
              <w:t>33</w:t>
            </w:r>
            <w:r>
              <w:rPr>
                <w:rFonts w:ascii="Times New Roman" w:hAnsi="Times New Roman"/>
                <w:b w:val="0"/>
                <w:bCs w:val="0"/>
                <w:caps/>
                <w:spacing w:val="6"/>
                <w:sz w:val="22"/>
                <w:szCs w:val="22"/>
              </w:rPr>
              <w:t xml:space="preserve">. </w:t>
            </w:r>
            <w:r w:rsidR="00FE4B92" w:rsidRPr="00F65803">
              <w:rPr>
                <w:rFonts w:ascii="Times New Roman" w:hAnsi="Times New Roman"/>
                <w:b w:val="0"/>
                <w:bCs w:val="0"/>
                <w:caps/>
                <w:spacing w:val="6"/>
                <w:sz w:val="22"/>
                <w:szCs w:val="22"/>
              </w:rPr>
              <w:t>ИСХОДНЫЕ ДАННЫЕ ДЛЯ ПРОЕКТИРОВАНИЯ</w:t>
            </w:r>
            <w:r w:rsidR="008160EF" w:rsidRPr="00F65803">
              <w:rPr>
                <w:rFonts w:ascii="Times New Roman" w:hAnsi="Times New Roman"/>
                <w:b w:val="0"/>
                <w:bCs w:val="0"/>
                <w:caps/>
                <w:spacing w:val="6"/>
                <w:sz w:val="22"/>
                <w:szCs w:val="22"/>
              </w:rPr>
              <w:t>,</w:t>
            </w:r>
            <w:r w:rsidR="00FE4B92" w:rsidRPr="00F65803">
              <w:rPr>
                <w:rFonts w:ascii="Times New Roman" w:hAnsi="Times New Roman"/>
                <w:b w:val="0"/>
                <w:bCs w:val="0"/>
                <w:caps/>
                <w:spacing w:val="6"/>
                <w:sz w:val="22"/>
                <w:szCs w:val="22"/>
              </w:rPr>
              <w:t xml:space="preserve"> ВЫДАВАЕМЫЕ ЗАКАЗЧИКОМ</w:t>
            </w: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32E29" w:rsidRPr="000C6F47" w:rsidRDefault="00D32E29" w:rsidP="00855C6C">
            <w:pPr>
              <w:pStyle w:val="1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bookmarkStart w:id="1" w:name="_33.1_Приложение_№1."/>
            <w:bookmarkEnd w:id="1"/>
            <w:r w:rsidRPr="000C6F4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33.1 Приложение №1. </w:t>
            </w:r>
            <w:r w:rsidR="0020202E" w:rsidRPr="000C6F47">
              <w:rPr>
                <w:rFonts w:ascii="Times New Roman" w:hAnsi="Times New Roman"/>
                <w:b w:val="0"/>
                <w:sz w:val="22"/>
                <w:szCs w:val="22"/>
              </w:rPr>
              <w:t>Карта местности с указанием границ и размещением объектов существующих очистных сооружений</w:t>
            </w:r>
            <w:r w:rsidRPr="000C6F4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.</w:t>
            </w:r>
          </w:p>
          <w:p w:rsidR="00D32E29" w:rsidRPr="000C6F47" w:rsidRDefault="00D32E29" w:rsidP="00855C6C">
            <w:pPr>
              <w:pStyle w:val="1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bookmarkStart w:id="2" w:name="_33.2_Приложение_№2."/>
            <w:bookmarkEnd w:id="2"/>
            <w:r w:rsidRPr="000C6F4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33.2 Приложение №2. </w:t>
            </w:r>
            <w:r w:rsidR="0020202E" w:rsidRPr="000C6F4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Принципиальная схема механической и физико-химической очистки сточных вод</w:t>
            </w:r>
            <w:r w:rsidRPr="000C6F4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. </w:t>
            </w:r>
          </w:p>
          <w:p w:rsidR="00E40142" w:rsidRPr="000C6F47" w:rsidRDefault="00D32E29" w:rsidP="00855C6C">
            <w:pPr>
              <w:pStyle w:val="1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bookmarkStart w:id="3" w:name="_33.3_Приложение_№3."/>
            <w:bookmarkEnd w:id="3"/>
            <w:r w:rsidRPr="000C6F4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33.3 Приложение №3. </w:t>
            </w:r>
            <w:r w:rsidR="00CC0E3C" w:rsidRPr="000C6F4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Технологическая схема существующих ЛОС</w:t>
            </w:r>
            <w:r w:rsidR="00E40142" w:rsidRPr="000C6F4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.</w:t>
            </w:r>
          </w:p>
          <w:p w:rsidR="008F7FFC" w:rsidRPr="000C6F47" w:rsidRDefault="008F7FFC" w:rsidP="00855C6C">
            <w:pPr>
              <w:pStyle w:val="1"/>
              <w:spacing w:before="0" w:after="0"/>
              <w:jc w:val="both"/>
              <w:rPr>
                <w:rFonts w:ascii="Times New Roman" w:hAnsi="Times New Roman"/>
                <w:b w:val="0"/>
              </w:rPr>
            </w:pPr>
            <w:bookmarkStart w:id="4" w:name="_33.4_Приложение_№4"/>
            <w:bookmarkEnd w:id="4"/>
            <w:r w:rsidRPr="000C6F4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33.4 Приложение №4 Фактические значения по количеству стоков, поступающих на очистку.</w:t>
            </w:r>
          </w:p>
          <w:p w:rsidR="00E40142" w:rsidRPr="000C6F47" w:rsidRDefault="00E40142" w:rsidP="00855C6C">
            <w:pPr>
              <w:pStyle w:val="1"/>
              <w:spacing w:before="0" w:after="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bookmarkStart w:id="5" w:name="_33.4_Приложение_№4."/>
            <w:bookmarkStart w:id="6" w:name="_33.4_Приложение_№5."/>
            <w:bookmarkEnd w:id="5"/>
            <w:bookmarkEnd w:id="6"/>
            <w:r w:rsidRPr="000C6F47">
              <w:rPr>
                <w:rFonts w:ascii="Times New Roman" w:hAnsi="Times New Roman"/>
                <w:b w:val="0"/>
                <w:sz w:val="22"/>
                <w:szCs w:val="22"/>
              </w:rPr>
              <w:t>33.4 Приложение №</w:t>
            </w:r>
            <w:r w:rsidR="008F7FFC" w:rsidRPr="000C6F47">
              <w:rPr>
                <w:rFonts w:ascii="Times New Roman" w:hAnsi="Times New Roman"/>
                <w:b w:val="0"/>
                <w:sz w:val="22"/>
                <w:szCs w:val="22"/>
              </w:rPr>
              <w:t>5</w:t>
            </w:r>
            <w:r w:rsidRPr="000C6F47">
              <w:rPr>
                <w:rFonts w:ascii="Times New Roman" w:hAnsi="Times New Roman"/>
                <w:b w:val="0"/>
                <w:sz w:val="22"/>
                <w:szCs w:val="22"/>
              </w:rPr>
              <w:t xml:space="preserve">. </w:t>
            </w:r>
            <w:r w:rsidR="0020202E" w:rsidRPr="000C6F47">
              <w:rPr>
                <w:rFonts w:ascii="Times New Roman" w:hAnsi="Times New Roman"/>
                <w:b w:val="0"/>
                <w:sz w:val="22"/>
                <w:szCs w:val="22"/>
              </w:rPr>
              <w:t>Требования</w:t>
            </w:r>
            <w:r w:rsidRPr="000C6F47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="0020202E" w:rsidRPr="000C6F47">
              <w:rPr>
                <w:rFonts w:ascii="Times New Roman" w:hAnsi="Times New Roman"/>
                <w:b w:val="0"/>
                <w:sz w:val="22"/>
                <w:szCs w:val="22"/>
              </w:rPr>
              <w:t>к средствам инженерно-технической защищенности объекта</w:t>
            </w:r>
            <w:r w:rsidRPr="000C6F47">
              <w:rPr>
                <w:rFonts w:ascii="Times New Roman" w:hAnsi="Times New Roman"/>
                <w:b w:val="0"/>
                <w:sz w:val="22"/>
                <w:szCs w:val="22"/>
              </w:rPr>
              <w:t>.</w:t>
            </w:r>
          </w:p>
          <w:p w:rsidR="00AB3F4E" w:rsidRPr="000C6F47" w:rsidRDefault="00AB3F4E" w:rsidP="00855C6C">
            <w:pPr>
              <w:pStyle w:val="1"/>
              <w:spacing w:before="0" w:after="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bookmarkStart w:id="7" w:name="_33.5_Приложение_№5."/>
            <w:bookmarkEnd w:id="7"/>
            <w:r w:rsidRPr="000C6F47">
              <w:rPr>
                <w:rFonts w:ascii="Times New Roman" w:hAnsi="Times New Roman"/>
                <w:b w:val="0"/>
                <w:sz w:val="22"/>
                <w:szCs w:val="22"/>
              </w:rPr>
              <w:t>33.5 Приложение №</w:t>
            </w:r>
            <w:r w:rsidR="008F7FFC" w:rsidRPr="000C6F47">
              <w:rPr>
                <w:rFonts w:ascii="Times New Roman" w:hAnsi="Times New Roman"/>
                <w:b w:val="0"/>
                <w:sz w:val="22"/>
                <w:szCs w:val="22"/>
              </w:rPr>
              <w:t>6</w:t>
            </w:r>
            <w:r w:rsidRPr="000C6F47">
              <w:rPr>
                <w:rFonts w:ascii="Times New Roman" w:hAnsi="Times New Roman"/>
                <w:b w:val="0"/>
                <w:sz w:val="22"/>
                <w:szCs w:val="22"/>
              </w:rPr>
              <w:t>. Фактические данные по качественному составу сточных вод 1 и 2 системы, поступающих на ЛОС</w:t>
            </w:r>
          </w:p>
          <w:p w:rsidR="00B639A5" w:rsidRPr="00B639A5" w:rsidRDefault="00E40142" w:rsidP="00B639A5">
            <w:pPr>
              <w:pStyle w:val="1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bookmarkStart w:id="8" w:name="_33.5_Приложение_№6."/>
            <w:bookmarkStart w:id="9" w:name="_33.5_Приложение_№7."/>
            <w:bookmarkEnd w:id="8"/>
            <w:bookmarkEnd w:id="9"/>
            <w:r w:rsidRPr="000C6F47">
              <w:rPr>
                <w:rFonts w:ascii="Times New Roman" w:hAnsi="Times New Roman"/>
                <w:b w:val="0"/>
                <w:sz w:val="22"/>
                <w:szCs w:val="22"/>
              </w:rPr>
              <w:t>33.5 Приложение №</w:t>
            </w:r>
            <w:r w:rsidR="008F7FFC" w:rsidRPr="000C6F47">
              <w:rPr>
                <w:rFonts w:ascii="Times New Roman" w:hAnsi="Times New Roman"/>
                <w:b w:val="0"/>
                <w:sz w:val="22"/>
                <w:szCs w:val="22"/>
              </w:rPr>
              <w:t>7</w:t>
            </w:r>
            <w:r w:rsidRPr="000C6F47">
              <w:rPr>
                <w:rFonts w:ascii="Times New Roman" w:hAnsi="Times New Roman"/>
                <w:b w:val="0"/>
                <w:sz w:val="22"/>
                <w:szCs w:val="22"/>
              </w:rPr>
              <w:t xml:space="preserve">. </w:t>
            </w:r>
            <w:r w:rsidR="0020202E" w:rsidRPr="000C6F47">
              <w:rPr>
                <w:rFonts w:ascii="Times New Roman" w:hAnsi="Times New Roman"/>
                <w:b w:val="0"/>
                <w:sz w:val="22"/>
                <w:szCs w:val="22"/>
              </w:rPr>
              <w:t>Требуемое качество очистки сточных вод</w:t>
            </w:r>
            <w:r w:rsidR="0020202E" w:rsidRPr="000C6F4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для сброса в централизованную систему водоотведения</w:t>
            </w:r>
          </w:p>
          <w:p w:rsidR="00855985" w:rsidRDefault="00E40142" w:rsidP="00855985">
            <w:pPr>
              <w:pStyle w:val="1"/>
              <w:spacing w:before="0" w:after="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bookmarkStart w:id="10" w:name="_33.6_Приложение_№7."/>
            <w:bookmarkStart w:id="11" w:name="_33.6_Приложение_№8."/>
            <w:bookmarkEnd w:id="10"/>
            <w:bookmarkEnd w:id="11"/>
            <w:r w:rsidRPr="000C6F4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33.6 </w:t>
            </w:r>
            <w:r w:rsidRPr="000C6F47">
              <w:rPr>
                <w:rFonts w:ascii="Times New Roman" w:hAnsi="Times New Roman"/>
                <w:b w:val="0"/>
                <w:sz w:val="22"/>
                <w:szCs w:val="22"/>
              </w:rPr>
              <w:t>Приложение №</w:t>
            </w:r>
            <w:r w:rsidR="008F7FFC" w:rsidRPr="000C6F47">
              <w:rPr>
                <w:rFonts w:ascii="Times New Roman" w:hAnsi="Times New Roman"/>
                <w:b w:val="0"/>
                <w:sz w:val="22"/>
                <w:szCs w:val="22"/>
              </w:rPr>
              <w:t>8</w:t>
            </w:r>
            <w:r w:rsidRPr="000C6F47">
              <w:rPr>
                <w:rFonts w:ascii="Times New Roman" w:hAnsi="Times New Roman"/>
                <w:b w:val="0"/>
                <w:sz w:val="22"/>
                <w:szCs w:val="22"/>
              </w:rPr>
              <w:t xml:space="preserve">. </w:t>
            </w:r>
            <w:r w:rsidR="00220151" w:rsidRPr="000C6F47">
              <w:rPr>
                <w:rFonts w:ascii="Times New Roman" w:hAnsi="Times New Roman"/>
                <w:b w:val="0"/>
                <w:sz w:val="22"/>
                <w:szCs w:val="22"/>
              </w:rPr>
              <w:t>Точки подключения проектируемых ЛОС к действующим сетям</w:t>
            </w:r>
            <w:r w:rsidRPr="000C6F47">
              <w:rPr>
                <w:rFonts w:ascii="Times New Roman" w:hAnsi="Times New Roman"/>
                <w:b w:val="0"/>
                <w:sz w:val="22"/>
                <w:szCs w:val="22"/>
              </w:rPr>
              <w:t>.</w:t>
            </w:r>
            <w:bookmarkStart w:id="12" w:name="_33.8._Приложение_№9."/>
            <w:bookmarkEnd w:id="12"/>
          </w:p>
          <w:p w:rsidR="00E40142" w:rsidRPr="000C6F47" w:rsidRDefault="00E40142" w:rsidP="00855985">
            <w:pPr>
              <w:pStyle w:val="1"/>
              <w:spacing w:before="0" w:after="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0C6F47">
              <w:rPr>
                <w:rFonts w:ascii="Times New Roman" w:hAnsi="Times New Roman"/>
                <w:b w:val="0"/>
                <w:sz w:val="22"/>
                <w:szCs w:val="22"/>
              </w:rPr>
              <w:t>33.8</w:t>
            </w:r>
            <w:r w:rsidR="00004BB4">
              <w:rPr>
                <w:rFonts w:ascii="Times New Roman" w:hAnsi="Times New Roman"/>
                <w:b w:val="0"/>
                <w:sz w:val="22"/>
                <w:szCs w:val="22"/>
              </w:rPr>
              <w:t> </w:t>
            </w:r>
            <w:r w:rsidRPr="000C6F47">
              <w:rPr>
                <w:rFonts w:ascii="Times New Roman" w:hAnsi="Times New Roman"/>
                <w:b w:val="0"/>
                <w:sz w:val="22"/>
                <w:szCs w:val="22"/>
              </w:rPr>
              <w:t>Приложение</w:t>
            </w:r>
            <w:r w:rsidR="00004BB4">
              <w:rPr>
                <w:rFonts w:ascii="Times New Roman" w:hAnsi="Times New Roman"/>
                <w:b w:val="0"/>
                <w:sz w:val="22"/>
                <w:szCs w:val="22"/>
              </w:rPr>
              <w:t> </w:t>
            </w:r>
            <w:r w:rsidRPr="000C6F47">
              <w:rPr>
                <w:rFonts w:ascii="Times New Roman" w:hAnsi="Times New Roman"/>
                <w:b w:val="0"/>
                <w:sz w:val="22"/>
                <w:szCs w:val="22"/>
              </w:rPr>
              <w:t>№</w:t>
            </w:r>
            <w:r w:rsidR="008F7FFC" w:rsidRPr="000C6F47">
              <w:rPr>
                <w:rFonts w:ascii="Times New Roman" w:hAnsi="Times New Roman"/>
                <w:b w:val="0"/>
                <w:sz w:val="22"/>
                <w:szCs w:val="22"/>
              </w:rPr>
              <w:t>9</w:t>
            </w:r>
            <w:r w:rsidRPr="000C6F47">
              <w:rPr>
                <w:rFonts w:ascii="Times New Roman" w:hAnsi="Times New Roman"/>
                <w:b w:val="0"/>
                <w:sz w:val="22"/>
                <w:szCs w:val="22"/>
              </w:rPr>
              <w:t>.</w:t>
            </w:r>
            <w:r w:rsidR="00004BB4">
              <w:rPr>
                <w:rFonts w:ascii="Times New Roman" w:hAnsi="Times New Roman"/>
                <w:b w:val="0"/>
                <w:sz w:val="22"/>
                <w:szCs w:val="22"/>
              </w:rPr>
              <w:t> Т</w:t>
            </w:r>
            <w:r w:rsidR="00855985" w:rsidRPr="00855985">
              <w:rPr>
                <w:rFonts w:ascii="Times New Roman" w:hAnsi="Times New Roman"/>
                <w:b w:val="0"/>
                <w:sz w:val="22"/>
                <w:szCs w:val="22"/>
              </w:rPr>
              <w:t>ребованиям по информационной безопасности для вновь вводимых в действие (модернизируемых) объектов критической информационной инфраструктуры ПАО «ОРСКНЕФТЕОРГСИНТЕЗ»</w:t>
            </w:r>
            <w:r w:rsidR="00004BB4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="00855985" w:rsidRPr="00855985">
              <w:rPr>
                <w:rFonts w:ascii="Times New Roman" w:hAnsi="Times New Roman"/>
                <w:b w:val="0"/>
                <w:sz w:val="22"/>
                <w:szCs w:val="22"/>
              </w:rPr>
              <w:t>№ Т-62-499-2025</w:t>
            </w:r>
            <w:r w:rsidRPr="000C6F47">
              <w:rPr>
                <w:rFonts w:ascii="Times New Roman" w:hAnsi="Times New Roman"/>
                <w:b w:val="0"/>
                <w:sz w:val="22"/>
                <w:szCs w:val="22"/>
              </w:rPr>
              <w:t>.</w:t>
            </w:r>
          </w:p>
          <w:p w:rsidR="00417D5B" w:rsidRPr="00417D5B" w:rsidRDefault="00E40142" w:rsidP="00417D5B">
            <w:pPr>
              <w:pStyle w:val="1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0C6F4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33.9 Иные материалы, документы предоставляются по запросу Подрядчика.</w:t>
            </w:r>
          </w:p>
        </w:tc>
      </w:tr>
      <w:tr w:rsidR="00FE4B92" w:rsidRPr="003C55B3" w:rsidTr="00311A8A">
        <w:trPr>
          <w:trHeight w:val="408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4B92" w:rsidRPr="00DC7DCA" w:rsidRDefault="00FE4B92" w:rsidP="00DC7DCA">
            <w:pPr>
              <w:pStyle w:val="af8"/>
              <w:keepLines/>
              <w:numPr>
                <w:ilvl w:val="0"/>
                <w:numId w:val="47"/>
              </w:numPr>
              <w:suppressAutoHyphens/>
              <w:spacing w:before="60" w:after="20" w:line="260" w:lineRule="exact"/>
              <w:ind w:left="349" w:right="28"/>
              <w:rPr>
                <w:bCs/>
                <w:caps/>
                <w:spacing w:val="6"/>
                <w:sz w:val="22"/>
                <w:szCs w:val="22"/>
              </w:rPr>
            </w:pPr>
            <w:r w:rsidRPr="00DC7DCA">
              <w:rPr>
                <w:bCs/>
                <w:caps/>
                <w:spacing w:val="6"/>
                <w:sz w:val="22"/>
                <w:szCs w:val="22"/>
              </w:rPr>
              <w:t>ХАРАКТЕРИСТИКА ОБЪЕКТА ПО УРОВНЮ ОТВЕТСТВЕННОСТИ</w:t>
            </w: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E4B92" w:rsidRPr="003C55B3" w:rsidRDefault="00FE4B92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3C55B3">
              <w:rPr>
                <w:sz w:val="22"/>
                <w:szCs w:val="22"/>
              </w:rPr>
              <w:t>Коэффициент надежности по ответственности в соответствии с положениями ГОСТ Р27751-2014</w:t>
            </w:r>
            <w:r w:rsidR="0082127F">
              <w:rPr>
                <w:sz w:val="22"/>
                <w:szCs w:val="22"/>
              </w:rPr>
              <w:t>.</w:t>
            </w:r>
          </w:p>
        </w:tc>
      </w:tr>
      <w:tr w:rsidR="00FE4B92" w:rsidRPr="003C55B3" w:rsidTr="00311A8A">
        <w:trPr>
          <w:trHeight w:val="408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4B92" w:rsidRPr="003C55B3" w:rsidRDefault="00FE4B92" w:rsidP="00DC7DCA">
            <w:pPr>
              <w:pStyle w:val="af8"/>
              <w:keepLines/>
              <w:numPr>
                <w:ilvl w:val="0"/>
                <w:numId w:val="47"/>
              </w:numPr>
              <w:suppressAutoHyphens/>
              <w:spacing w:before="60" w:after="20" w:line="260" w:lineRule="exact"/>
              <w:ind w:left="360" w:right="28"/>
              <w:rPr>
                <w:bCs/>
                <w:caps/>
                <w:spacing w:val="6"/>
                <w:sz w:val="22"/>
                <w:szCs w:val="22"/>
              </w:rPr>
            </w:pPr>
            <w:r w:rsidRPr="003C55B3">
              <w:rPr>
                <w:bCs/>
                <w:caps/>
                <w:spacing w:val="6"/>
                <w:sz w:val="22"/>
                <w:szCs w:val="22"/>
              </w:rPr>
              <w:lastRenderedPageBreak/>
              <w:t>ИДЕНТИФИКАЦИОННЫЕ ПРИЗНАКИ ЗДАНИЙ И СООРУЖЕНИЙ</w:t>
            </w: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E4B92" w:rsidRPr="003C55B3" w:rsidRDefault="00FE4B92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3C55B3">
              <w:rPr>
                <w:sz w:val="22"/>
                <w:szCs w:val="22"/>
              </w:rPr>
              <w:t>О</w:t>
            </w:r>
            <w:r w:rsidR="00664C15">
              <w:rPr>
                <w:sz w:val="22"/>
                <w:szCs w:val="22"/>
              </w:rPr>
              <w:t>пределить в ходе проектирования.</w:t>
            </w:r>
          </w:p>
        </w:tc>
      </w:tr>
      <w:tr w:rsidR="00FE4B92" w:rsidRPr="003C55B3" w:rsidTr="00311A8A">
        <w:trPr>
          <w:trHeight w:val="408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4B92" w:rsidRPr="003C55B3" w:rsidRDefault="00FE4B92" w:rsidP="00DC7DCA">
            <w:pPr>
              <w:pStyle w:val="af8"/>
              <w:keepLines/>
              <w:numPr>
                <w:ilvl w:val="0"/>
                <w:numId w:val="47"/>
              </w:numPr>
              <w:suppressAutoHyphens/>
              <w:spacing w:before="60" w:after="20" w:line="260" w:lineRule="exact"/>
              <w:ind w:left="360" w:right="28"/>
              <w:rPr>
                <w:bCs/>
                <w:caps/>
                <w:spacing w:val="6"/>
                <w:sz w:val="22"/>
                <w:szCs w:val="22"/>
              </w:rPr>
            </w:pPr>
            <w:r w:rsidRPr="003C55B3">
              <w:rPr>
                <w:bCs/>
                <w:caps/>
                <w:spacing w:val="6"/>
                <w:sz w:val="22"/>
                <w:szCs w:val="22"/>
              </w:rPr>
              <w:t>ТРЕБОВАНИЯ К РАЗРАБОТКЕ ПРОЕКТНЫХ РЕШЕНИЙ, НАПРАВЛЕННЫХ НА ПРЕДОТВРАЩЕНИЕ НЕСАНКИОНИРОВАННОГО ДОСТУПА НА ОБЪЕКТ ФИЗИЧЕСКИХ ЛИЦ, ТРАНСПОРТНЫХ СРЕДСТВ И ГРУЗОВ</w:t>
            </w: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4C2950" w:rsidRPr="003D14C3" w:rsidRDefault="004C2950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color w:val="FF0000"/>
                <w:sz w:val="22"/>
                <w:szCs w:val="22"/>
              </w:rPr>
            </w:pPr>
            <w:r w:rsidRPr="003D14C3">
              <w:rPr>
                <w:color w:val="000000"/>
                <w:sz w:val="22"/>
                <w:szCs w:val="22"/>
              </w:rPr>
              <w:t xml:space="preserve">Предусмотреть мероприятия в соответствии с </w:t>
            </w:r>
            <w:r w:rsidRPr="003D14C3">
              <w:rPr>
                <w:sz w:val="22"/>
                <w:szCs w:val="22"/>
              </w:rPr>
              <w:t>Требованиями к средствам инженерно-технической защищенности объекта</w:t>
            </w:r>
            <w:r w:rsidR="004A0435">
              <w:rPr>
                <w:sz w:val="22"/>
                <w:szCs w:val="22"/>
              </w:rPr>
              <w:t>,</w:t>
            </w:r>
            <w:r w:rsidRPr="003D14C3">
              <w:rPr>
                <w:sz w:val="22"/>
                <w:szCs w:val="22"/>
              </w:rPr>
              <w:t xml:space="preserve"> сформирован</w:t>
            </w:r>
            <w:r w:rsidR="004A0435">
              <w:rPr>
                <w:sz w:val="22"/>
                <w:szCs w:val="22"/>
              </w:rPr>
              <w:t>н</w:t>
            </w:r>
            <w:r w:rsidRPr="003D14C3">
              <w:rPr>
                <w:sz w:val="22"/>
                <w:szCs w:val="22"/>
              </w:rPr>
              <w:t>ы</w:t>
            </w:r>
            <w:r w:rsidR="005B4F8F">
              <w:rPr>
                <w:sz w:val="22"/>
                <w:szCs w:val="22"/>
              </w:rPr>
              <w:t>м</w:t>
            </w:r>
            <w:r w:rsidRPr="003D14C3">
              <w:rPr>
                <w:sz w:val="22"/>
                <w:szCs w:val="22"/>
              </w:rPr>
              <w:t xml:space="preserve"> на основании регламентирующих документов </w:t>
            </w:r>
            <w:r w:rsidRPr="003D14C3">
              <w:rPr>
                <w:color w:val="000000"/>
                <w:sz w:val="22"/>
                <w:szCs w:val="22"/>
              </w:rPr>
              <w:t xml:space="preserve">согласно </w:t>
            </w:r>
            <w:hyperlink w:anchor="_33.4_Приложение_№4." w:history="1">
              <w:r w:rsidRPr="003D14C3">
                <w:rPr>
                  <w:rStyle w:val="af0"/>
                  <w:sz w:val="22"/>
                  <w:szCs w:val="22"/>
                </w:rPr>
                <w:t>приложению №</w:t>
              </w:r>
              <w:r w:rsidR="0031012E" w:rsidRPr="003D14C3">
                <w:rPr>
                  <w:rStyle w:val="af0"/>
                  <w:sz w:val="22"/>
                  <w:szCs w:val="22"/>
                </w:rPr>
                <w:t>5</w:t>
              </w:r>
            </w:hyperlink>
            <w:r w:rsidRPr="003D14C3">
              <w:rPr>
                <w:color w:val="000000"/>
                <w:sz w:val="22"/>
                <w:szCs w:val="22"/>
              </w:rPr>
              <w:t>.</w:t>
            </w:r>
          </w:p>
          <w:p w:rsidR="004C2950" w:rsidRDefault="004C2950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color w:val="FF0000"/>
                <w:sz w:val="22"/>
                <w:szCs w:val="22"/>
              </w:rPr>
            </w:pPr>
          </w:p>
          <w:p w:rsidR="004C2950" w:rsidRDefault="004C2950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color w:val="FF0000"/>
                <w:sz w:val="22"/>
                <w:szCs w:val="22"/>
              </w:rPr>
            </w:pPr>
          </w:p>
          <w:p w:rsidR="00FE4B92" w:rsidRPr="00085088" w:rsidRDefault="00FE4B92" w:rsidP="00337517">
            <w:pPr>
              <w:keepLines/>
              <w:tabs>
                <w:tab w:val="left" w:pos="624"/>
              </w:tabs>
              <w:spacing w:line="276" w:lineRule="auto"/>
              <w:ind w:right="57"/>
              <w:jc w:val="both"/>
              <w:rPr>
                <w:color w:val="FF0000"/>
                <w:sz w:val="22"/>
                <w:szCs w:val="22"/>
              </w:rPr>
            </w:pPr>
          </w:p>
        </w:tc>
      </w:tr>
    </w:tbl>
    <w:p w:rsidR="00663D4F" w:rsidRPr="003C55B3" w:rsidRDefault="00663D4F" w:rsidP="009449D6">
      <w:pPr>
        <w:tabs>
          <w:tab w:val="left" w:pos="7797"/>
        </w:tabs>
        <w:ind w:left="-284" w:firstLine="142"/>
        <w:rPr>
          <w:sz w:val="22"/>
          <w:szCs w:val="22"/>
        </w:rPr>
      </w:pPr>
    </w:p>
    <w:p w:rsidR="00B52925" w:rsidRDefault="00B52925" w:rsidP="0026743E">
      <w:pPr>
        <w:tabs>
          <w:tab w:val="left" w:pos="7797"/>
        </w:tabs>
        <w:ind w:left="-284" w:firstLine="142"/>
        <w:rPr>
          <w:sz w:val="22"/>
          <w:szCs w:val="22"/>
        </w:rPr>
      </w:pPr>
    </w:p>
    <w:p w:rsidR="00471028" w:rsidRPr="003C55B3" w:rsidRDefault="00471028" w:rsidP="0026743E">
      <w:pPr>
        <w:tabs>
          <w:tab w:val="left" w:pos="7797"/>
        </w:tabs>
        <w:ind w:left="-284" w:firstLine="142"/>
        <w:rPr>
          <w:sz w:val="22"/>
          <w:szCs w:val="22"/>
        </w:rPr>
      </w:pPr>
      <w:bookmarkStart w:id="13" w:name="_GoBack"/>
      <w:bookmarkEnd w:id="13"/>
    </w:p>
    <w:p w:rsidR="00B52925" w:rsidRPr="003C55B3" w:rsidRDefault="00B52925" w:rsidP="00B52925">
      <w:pPr>
        <w:ind w:right="565"/>
        <w:rPr>
          <w:sz w:val="22"/>
          <w:szCs w:val="22"/>
        </w:rPr>
      </w:pPr>
      <w:r w:rsidRPr="003C55B3">
        <w:rPr>
          <w:sz w:val="22"/>
          <w:szCs w:val="22"/>
        </w:rPr>
        <w:t xml:space="preserve">                                                                                     </w:t>
      </w:r>
    </w:p>
    <w:p w:rsidR="00B52925" w:rsidRPr="003C55B3" w:rsidRDefault="00B52925" w:rsidP="00B52925">
      <w:pPr>
        <w:ind w:right="565"/>
        <w:rPr>
          <w:b/>
          <w:sz w:val="22"/>
          <w:szCs w:val="22"/>
        </w:rPr>
      </w:pPr>
      <w:r w:rsidRPr="003C55B3">
        <w:rPr>
          <w:sz w:val="22"/>
          <w:szCs w:val="22"/>
        </w:rPr>
        <w:tab/>
      </w:r>
      <w:r w:rsidRPr="003C55B3">
        <w:rPr>
          <w:sz w:val="22"/>
          <w:szCs w:val="22"/>
        </w:rPr>
        <w:tab/>
      </w:r>
      <w:r w:rsidRPr="003C55B3">
        <w:rPr>
          <w:sz w:val="22"/>
          <w:szCs w:val="22"/>
        </w:rPr>
        <w:tab/>
      </w:r>
      <w:r w:rsidRPr="003C55B3">
        <w:rPr>
          <w:sz w:val="22"/>
          <w:szCs w:val="22"/>
        </w:rPr>
        <w:tab/>
      </w:r>
      <w:r w:rsidRPr="003C55B3">
        <w:rPr>
          <w:sz w:val="22"/>
          <w:szCs w:val="22"/>
        </w:rPr>
        <w:tab/>
      </w:r>
      <w:r w:rsidRPr="003C55B3">
        <w:rPr>
          <w:sz w:val="22"/>
          <w:szCs w:val="22"/>
        </w:rPr>
        <w:tab/>
      </w:r>
      <w:r w:rsidRPr="003C55B3">
        <w:rPr>
          <w:sz w:val="22"/>
          <w:szCs w:val="22"/>
        </w:rPr>
        <w:tab/>
      </w:r>
    </w:p>
    <w:p w:rsidR="00B52925" w:rsidRPr="003C55B3" w:rsidRDefault="00B52925" w:rsidP="0026743E">
      <w:pPr>
        <w:tabs>
          <w:tab w:val="left" w:pos="7797"/>
        </w:tabs>
        <w:ind w:left="-284" w:firstLine="142"/>
        <w:rPr>
          <w:sz w:val="22"/>
          <w:szCs w:val="22"/>
        </w:rPr>
      </w:pPr>
    </w:p>
    <w:p w:rsidR="008A1FBF" w:rsidRPr="003C55B3" w:rsidRDefault="008A1FBF" w:rsidP="0026743E">
      <w:pPr>
        <w:tabs>
          <w:tab w:val="left" w:pos="7797"/>
        </w:tabs>
        <w:ind w:left="-284" w:firstLine="142"/>
        <w:rPr>
          <w:sz w:val="22"/>
          <w:szCs w:val="22"/>
        </w:rPr>
      </w:pPr>
    </w:p>
    <w:p w:rsidR="00B52925" w:rsidRPr="003C55B3" w:rsidRDefault="00B52925" w:rsidP="0026743E">
      <w:pPr>
        <w:tabs>
          <w:tab w:val="left" w:pos="7797"/>
        </w:tabs>
        <w:ind w:left="-284" w:firstLine="142"/>
        <w:rPr>
          <w:sz w:val="22"/>
          <w:szCs w:val="22"/>
        </w:rPr>
      </w:pPr>
    </w:p>
    <w:p w:rsidR="003E62BE" w:rsidRPr="003C55B3" w:rsidRDefault="00FE4B92" w:rsidP="0026743E">
      <w:pPr>
        <w:tabs>
          <w:tab w:val="left" w:pos="7797"/>
        </w:tabs>
        <w:ind w:left="-284" w:firstLine="142"/>
        <w:rPr>
          <w:sz w:val="22"/>
          <w:szCs w:val="22"/>
        </w:rPr>
      </w:pPr>
      <w:r w:rsidRPr="003C55B3">
        <w:rPr>
          <w:bCs/>
          <w:sz w:val="22"/>
          <w:szCs w:val="22"/>
        </w:rPr>
        <w:t xml:space="preserve"> </w:t>
      </w:r>
    </w:p>
    <w:p w:rsidR="003E62BE" w:rsidRPr="003C55B3" w:rsidRDefault="003E62BE" w:rsidP="004A7EE7">
      <w:pPr>
        <w:tabs>
          <w:tab w:val="left" w:pos="4980"/>
        </w:tabs>
        <w:rPr>
          <w:sz w:val="22"/>
          <w:szCs w:val="22"/>
        </w:rPr>
      </w:pPr>
    </w:p>
    <w:sectPr w:rsidR="003E62BE" w:rsidRPr="003C55B3" w:rsidSect="0026743E">
      <w:footerReference w:type="default" r:id="rId12"/>
      <w:headerReference w:type="first" r:id="rId13"/>
      <w:pgSz w:w="11906" w:h="16838" w:code="9"/>
      <w:pgMar w:top="709" w:right="709" w:bottom="1134" w:left="1701" w:header="709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3E7F" w:rsidRDefault="00173E7F">
      <w:r>
        <w:separator/>
      </w:r>
    </w:p>
  </w:endnote>
  <w:endnote w:type="continuationSeparator" w:id="0">
    <w:p w:rsidR="00173E7F" w:rsidRDefault="00173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37BB" w:rsidRDefault="00BE37BB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716B85">
      <w:rPr>
        <w:noProof/>
      </w:rPr>
      <w:t>4</w:t>
    </w:r>
    <w:r>
      <w:fldChar w:fldCharType="end"/>
    </w:r>
  </w:p>
  <w:p w:rsidR="00BE37BB" w:rsidRDefault="00BE37B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3E7F" w:rsidRDefault="00173E7F">
      <w:r>
        <w:separator/>
      </w:r>
    </w:p>
  </w:footnote>
  <w:footnote w:type="continuationSeparator" w:id="0">
    <w:p w:rsidR="00173E7F" w:rsidRDefault="00173E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37BB" w:rsidRDefault="00BE37BB" w:rsidP="005079B7">
    <w:pPr>
      <w:pStyle w:val="aa"/>
      <w:spacing w:line="240" w:lineRule="auto"/>
      <w:jc w:val="right"/>
      <w:rPr>
        <w:sz w:val="20"/>
      </w:rPr>
    </w:pPr>
  </w:p>
  <w:p w:rsidR="00BE37BB" w:rsidRPr="005079B7" w:rsidRDefault="00BE37BB" w:rsidP="005079B7">
    <w:pPr>
      <w:pStyle w:val="aa"/>
      <w:spacing w:line="240" w:lineRule="auto"/>
      <w:jc w:val="righ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E0151"/>
    <w:multiLevelType w:val="multilevel"/>
    <w:tmpl w:val="AC34C0C6"/>
    <w:lvl w:ilvl="0">
      <w:start w:val="3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441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1" w:hanging="1800"/>
      </w:pPr>
      <w:rPr>
        <w:rFonts w:hint="default"/>
      </w:rPr>
    </w:lvl>
  </w:abstractNum>
  <w:abstractNum w:abstractNumId="1" w15:restartNumberingAfterBreak="0">
    <w:nsid w:val="03545218"/>
    <w:multiLevelType w:val="hybridMultilevel"/>
    <w:tmpl w:val="0E5C4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80357"/>
    <w:multiLevelType w:val="multilevel"/>
    <w:tmpl w:val="84202A7A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9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" w15:restartNumberingAfterBreak="0">
    <w:nsid w:val="071F70C6"/>
    <w:multiLevelType w:val="hybridMultilevel"/>
    <w:tmpl w:val="47E8DBF6"/>
    <w:lvl w:ilvl="0" w:tplc="D9F4FC8C">
      <w:start w:val="1"/>
      <w:numFmt w:val="decimal"/>
      <w:lvlText w:val="31.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E2303"/>
    <w:multiLevelType w:val="multilevel"/>
    <w:tmpl w:val="6884188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4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0" w:hanging="1800"/>
      </w:pPr>
      <w:rPr>
        <w:rFonts w:hint="default"/>
      </w:rPr>
    </w:lvl>
  </w:abstractNum>
  <w:abstractNum w:abstractNumId="5" w15:restartNumberingAfterBreak="0">
    <w:nsid w:val="0F031B8B"/>
    <w:multiLevelType w:val="hybridMultilevel"/>
    <w:tmpl w:val="410CF5EE"/>
    <w:lvl w:ilvl="0" w:tplc="E1842CBC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3391A60"/>
    <w:multiLevelType w:val="hybridMultilevel"/>
    <w:tmpl w:val="F0766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AF455D"/>
    <w:multiLevelType w:val="hybridMultilevel"/>
    <w:tmpl w:val="754E9C2C"/>
    <w:lvl w:ilvl="0" w:tplc="041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A6C6014"/>
    <w:multiLevelType w:val="hybridMultilevel"/>
    <w:tmpl w:val="AB3EE6AC"/>
    <w:lvl w:ilvl="0" w:tplc="57408C7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DC6516"/>
    <w:multiLevelType w:val="hybridMultilevel"/>
    <w:tmpl w:val="762CD2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0F75346"/>
    <w:multiLevelType w:val="hybridMultilevel"/>
    <w:tmpl w:val="00CA8D9A"/>
    <w:lvl w:ilvl="0" w:tplc="81424124">
      <w:start w:val="1"/>
      <w:numFmt w:val="decimal"/>
      <w:lvlText w:val="8.%1"/>
      <w:lvlJc w:val="left"/>
      <w:pPr>
        <w:ind w:left="1429" w:hanging="360"/>
      </w:pPr>
      <w:rPr>
        <w:rFonts w:ascii="Arial" w:hAnsi="Arial" w:cs="Arial" w:hint="default"/>
        <w:b w:val="0"/>
        <w:i w:val="0"/>
        <w:sz w:val="24"/>
      </w:rPr>
    </w:lvl>
    <w:lvl w:ilvl="1" w:tplc="61743EA0">
      <w:start w:val="1"/>
      <w:numFmt w:val="lowerLetter"/>
      <w:lvlText w:val="%2."/>
      <w:lvlJc w:val="left"/>
      <w:pPr>
        <w:ind w:left="2149" w:hanging="360"/>
      </w:pPr>
    </w:lvl>
    <w:lvl w:ilvl="2" w:tplc="0776A666">
      <w:start w:val="1"/>
      <w:numFmt w:val="decimal"/>
      <w:lvlText w:val="7.1.%3"/>
      <w:lvlJc w:val="left"/>
      <w:pPr>
        <w:ind w:left="2869" w:hanging="180"/>
      </w:pPr>
      <w:rPr>
        <w:rFonts w:ascii="Arial" w:hAnsi="Arial" w:cs="Arial" w:hint="default"/>
        <w:b w:val="0"/>
        <w:i w:val="0"/>
        <w:sz w:val="24"/>
      </w:rPr>
    </w:lvl>
    <w:lvl w:ilvl="3" w:tplc="AE8CC12E">
      <w:start w:val="4"/>
      <w:numFmt w:val="decimal"/>
      <w:lvlText w:val="%4."/>
      <w:lvlJc w:val="left"/>
      <w:pPr>
        <w:ind w:left="3589" w:hanging="360"/>
      </w:pPr>
      <w:rPr>
        <w:rFonts w:hint="default"/>
      </w:rPr>
    </w:lvl>
    <w:lvl w:ilvl="4" w:tplc="15E69B9C" w:tentative="1">
      <w:start w:val="1"/>
      <w:numFmt w:val="lowerLetter"/>
      <w:lvlText w:val="%5."/>
      <w:lvlJc w:val="left"/>
      <w:pPr>
        <w:ind w:left="4309" w:hanging="360"/>
      </w:pPr>
    </w:lvl>
    <w:lvl w:ilvl="5" w:tplc="549EC2D2" w:tentative="1">
      <w:start w:val="1"/>
      <w:numFmt w:val="lowerRoman"/>
      <w:lvlText w:val="%6."/>
      <w:lvlJc w:val="right"/>
      <w:pPr>
        <w:ind w:left="5029" w:hanging="180"/>
      </w:pPr>
    </w:lvl>
    <w:lvl w:ilvl="6" w:tplc="92CACD36" w:tentative="1">
      <w:start w:val="1"/>
      <w:numFmt w:val="decimal"/>
      <w:lvlText w:val="%7."/>
      <w:lvlJc w:val="left"/>
      <w:pPr>
        <w:ind w:left="5749" w:hanging="360"/>
      </w:pPr>
    </w:lvl>
    <w:lvl w:ilvl="7" w:tplc="46C202E0" w:tentative="1">
      <w:start w:val="1"/>
      <w:numFmt w:val="lowerLetter"/>
      <w:lvlText w:val="%8."/>
      <w:lvlJc w:val="left"/>
      <w:pPr>
        <w:ind w:left="6469" w:hanging="360"/>
      </w:pPr>
    </w:lvl>
    <w:lvl w:ilvl="8" w:tplc="9932B36E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3646C59"/>
    <w:multiLevelType w:val="hybridMultilevel"/>
    <w:tmpl w:val="9F90CEE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248253A0"/>
    <w:multiLevelType w:val="multilevel"/>
    <w:tmpl w:val="F3965222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274F3ECD"/>
    <w:multiLevelType w:val="hybridMultilevel"/>
    <w:tmpl w:val="2878DB3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8AE5620"/>
    <w:multiLevelType w:val="multilevel"/>
    <w:tmpl w:val="2DFEF8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30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D9E3D00"/>
    <w:multiLevelType w:val="hybridMultilevel"/>
    <w:tmpl w:val="C6CE3EE6"/>
    <w:lvl w:ilvl="0" w:tplc="DCDC6F7E">
      <w:start w:val="7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 w15:restartNumberingAfterBreak="0">
    <w:nsid w:val="2DC17468"/>
    <w:multiLevelType w:val="hybridMultilevel"/>
    <w:tmpl w:val="5172DD76"/>
    <w:lvl w:ilvl="0" w:tplc="291C6334">
      <w:start w:val="3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2E66497B"/>
    <w:multiLevelType w:val="hybridMultilevel"/>
    <w:tmpl w:val="4CB412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28B49F2"/>
    <w:multiLevelType w:val="multilevel"/>
    <w:tmpl w:val="EB1C5886"/>
    <w:lvl w:ilvl="0">
      <w:start w:val="14"/>
      <w:numFmt w:val="decimal"/>
      <w:lvlText w:val="%1."/>
      <w:lvlJc w:val="left"/>
      <w:pPr>
        <w:ind w:left="42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4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0" w:hanging="1800"/>
      </w:pPr>
      <w:rPr>
        <w:rFonts w:hint="default"/>
      </w:rPr>
    </w:lvl>
  </w:abstractNum>
  <w:abstractNum w:abstractNumId="19" w15:restartNumberingAfterBreak="0">
    <w:nsid w:val="356932CC"/>
    <w:multiLevelType w:val="hybridMultilevel"/>
    <w:tmpl w:val="21226C8A"/>
    <w:lvl w:ilvl="0" w:tplc="78FCDD30">
      <w:start w:val="5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0" w15:restartNumberingAfterBreak="0">
    <w:nsid w:val="37D35DD2"/>
    <w:multiLevelType w:val="multilevel"/>
    <w:tmpl w:val="2EFAAB2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9203B46"/>
    <w:multiLevelType w:val="hybridMultilevel"/>
    <w:tmpl w:val="42BA5C2C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3EA036C4"/>
    <w:multiLevelType w:val="multilevel"/>
    <w:tmpl w:val="C6A8BC38"/>
    <w:lvl w:ilvl="0">
      <w:start w:val="1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0" w:hanging="1800"/>
      </w:pPr>
      <w:rPr>
        <w:rFonts w:hint="default"/>
      </w:rPr>
    </w:lvl>
  </w:abstractNum>
  <w:abstractNum w:abstractNumId="23" w15:restartNumberingAfterBreak="0">
    <w:nsid w:val="3F9214BD"/>
    <w:multiLevelType w:val="hybridMultilevel"/>
    <w:tmpl w:val="8B9430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9F7BF7"/>
    <w:multiLevelType w:val="hybridMultilevel"/>
    <w:tmpl w:val="1E9A5C20"/>
    <w:lvl w:ilvl="0" w:tplc="E9D06246">
      <w:start w:val="11"/>
      <w:numFmt w:val="decimal"/>
      <w:lvlText w:val="10.%1"/>
      <w:lvlJc w:val="left"/>
      <w:pPr>
        <w:ind w:left="397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B16B9E"/>
    <w:multiLevelType w:val="hybridMultilevel"/>
    <w:tmpl w:val="8160AE08"/>
    <w:lvl w:ilvl="0" w:tplc="A3CE824E">
      <w:start w:val="1"/>
      <w:numFmt w:val="decimal"/>
      <w:lvlText w:val="3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96311C"/>
    <w:multiLevelType w:val="hybridMultilevel"/>
    <w:tmpl w:val="350A4914"/>
    <w:lvl w:ilvl="0" w:tplc="4B8A412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6E202AC"/>
    <w:multiLevelType w:val="multilevel"/>
    <w:tmpl w:val="584843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28" w15:restartNumberingAfterBreak="0">
    <w:nsid w:val="4CCD216C"/>
    <w:multiLevelType w:val="hybridMultilevel"/>
    <w:tmpl w:val="D4A07B02"/>
    <w:lvl w:ilvl="0" w:tplc="329C10DE">
      <w:start w:val="1"/>
      <w:numFmt w:val="bullet"/>
      <w:lvlText w:val="̶"/>
      <w:lvlJc w:val="left"/>
      <w:pPr>
        <w:ind w:left="1429" w:hanging="360"/>
      </w:pPr>
      <w:rPr>
        <w:rFonts w:ascii="Calibri" w:hAnsi="Calibri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F56A18"/>
    <w:multiLevelType w:val="hybridMultilevel"/>
    <w:tmpl w:val="47E8DBF6"/>
    <w:lvl w:ilvl="0" w:tplc="D9F4FC8C">
      <w:start w:val="1"/>
      <w:numFmt w:val="decimal"/>
      <w:lvlText w:val="31.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E84C41"/>
    <w:multiLevelType w:val="hybridMultilevel"/>
    <w:tmpl w:val="F0766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EF2B32"/>
    <w:multiLevelType w:val="hybridMultilevel"/>
    <w:tmpl w:val="99108F92"/>
    <w:lvl w:ilvl="0" w:tplc="0419000F">
      <w:start w:val="1"/>
      <w:numFmt w:val="decimal"/>
      <w:lvlText w:val="%1."/>
      <w:lvlJc w:val="left"/>
      <w:pPr>
        <w:ind w:left="1161" w:hanging="360"/>
      </w:pPr>
    </w:lvl>
    <w:lvl w:ilvl="1" w:tplc="04190019" w:tentative="1">
      <w:start w:val="1"/>
      <w:numFmt w:val="lowerLetter"/>
      <w:lvlText w:val="%2."/>
      <w:lvlJc w:val="left"/>
      <w:pPr>
        <w:ind w:left="1881" w:hanging="360"/>
      </w:pPr>
    </w:lvl>
    <w:lvl w:ilvl="2" w:tplc="0419001B" w:tentative="1">
      <w:start w:val="1"/>
      <w:numFmt w:val="lowerRoman"/>
      <w:lvlText w:val="%3."/>
      <w:lvlJc w:val="right"/>
      <w:pPr>
        <w:ind w:left="2601" w:hanging="180"/>
      </w:pPr>
    </w:lvl>
    <w:lvl w:ilvl="3" w:tplc="0419000F" w:tentative="1">
      <w:start w:val="1"/>
      <w:numFmt w:val="decimal"/>
      <w:lvlText w:val="%4."/>
      <w:lvlJc w:val="left"/>
      <w:pPr>
        <w:ind w:left="3321" w:hanging="360"/>
      </w:pPr>
    </w:lvl>
    <w:lvl w:ilvl="4" w:tplc="04190019" w:tentative="1">
      <w:start w:val="1"/>
      <w:numFmt w:val="lowerLetter"/>
      <w:lvlText w:val="%5."/>
      <w:lvlJc w:val="left"/>
      <w:pPr>
        <w:ind w:left="4041" w:hanging="360"/>
      </w:pPr>
    </w:lvl>
    <w:lvl w:ilvl="5" w:tplc="0419001B" w:tentative="1">
      <w:start w:val="1"/>
      <w:numFmt w:val="lowerRoman"/>
      <w:lvlText w:val="%6."/>
      <w:lvlJc w:val="right"/>
      <w:pPr>
        <w:ind w:left="4761" w:hanging="180"/>
      </w:pPr>
    </w:lvl>
    <w:lvl w:ilvl="6" w:tplc="0419000F" w:tentative="1">
      <w:start w:val="1"/>
      <w:numFmt w:val="decimal"/>
      <w:lvlText w:val="%7."/>
      <w:lvlJc w:val="left"/>
      <w:pPr>
        <w:ind w:left="5481" w:hanging="360"/>
      </w:pPr>
    </w:lvl>
    <w:lvl w:ilvl="7" w:tplc="04190019" w:tentative="1">
      <w:start w:val="1"/>
      <w:numFmt w:val="lowerLetter"/>
      <w:lvlText w:val="%8."/>
      <w:lvlJc w:val="left"/>
      <w:pPr>
        <w:ind w:left="6201" w:hanging="360"/>
      </w:pPr>
    </w:lvl>
    <w:lvl w:ilvl="8" w:tplc="0419001B" w:tentative="1">
      <w:start w:val="1"/>
      <w:numFmt w:val="lowerRoman"/>
      <w:lvlText w:val="%9."/>
      <w:lvlJc w:val="right"/>
      <w:pPr>
        <w:ind w:left="6921" w:hanging="180"/>
      </w:pPr>
    </w:lvl>
  </w:abstractNum>
  <w:abstractNum w:abstractNumId="32" w15:restartNumberingAfterBreak="0">
    <w:nsid w:val="577D226F"/>
    <w:multiLevelType w:val="hybridMultilevel"/>
    <w:tmpl w:val="0D086E20"/>
    <w:lvl w:ilvl="0" w:tplc="69F8B8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A985250"/>
    <w:multiLevelType w:val="hybridMultilevel"/>
    <w:tmpl w:val="29B6A2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CD1EB0"/>
    <w:multiLevelType w:val="hybridMultilevel"/>
    <w:tmpl w:val="8BBAEEDA"/>
    <w:lvl w:ilvl="0" w:tplc="837E1464">
      <w:start w:val="5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5" w15:restartNumberingAfterBreak="0">
    <w:nsid w:val="62163AA7"/>
    <w:multiLevelType w:val="multilevel"/>
    <w:tmpl w:val="A7F635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3E5CE7"/>
    <w:multiLevelType w:val="hybridMultilevel"/>
    <w:tmpl w:val="9E6AEDA6"/>
    <w:lvl w:ilvl="0" w:tplc="08085C82">
      <w:start w:val="1"/>
      <w:numFmt w:val="decimal"/>
      <w:lvlText w:val="10.%1"/>
      <w:lvlJc w:val="left"/>
      <w:pPr>
        <w:ind w:left="397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572EA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BA45003"/>
    <w:multiLevelType w:val="multilevel"/>
    <w:tmpl w:val="F9028C02"/>
    <w:lvl w:ilvl="0">
      <w:start w:val="7"/>
      <w:numFmt w:val="decimal"/>
      <w:lvlText w:val="%1."/>
      <w:lvlJc w:val="left"/>
      <w:pPr>
        <w:ind w:left="501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441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1" w:hanging="1800"/>
      </w:pPr>
      <w:rPr>
        <w:rFonts w:hint="default"/>
      </w:rPr>
    </w:lvl>
  </w:abstractNum>
  <w:abstractNum w:abstractNumId="39" w15:restartNumberingAfterBreak="0">
    <w:nsid w:val="6BD064A9"/>
    <w:multiLevelType w:val="hybridMultilevel"/>
    <w:tmpl w:val="FC608D5E"/>
    <w:lvl w:ilvl="0" w:tplc="F8FEC614">
      <w:start w:val="1"/>
      <w:numFmt w:val="bullet"/>
      <w:lvlText w:val="-"/>
      <w:lvlJc w:val="left"/>
      <w:pPr>
        <w:ind w:left="1259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0" w15:restartNumberingAfterBreak="0">
    <w:nsid w:val="6C3E5C4A"/>
    <w:multiLevelType w:val="multilevel"/>
    <w:tmpl w:val="E51014A2"/>
    <w:lvl w:ilvl="0">
      <w:start w:val="4"/>
      <w:numFmt w:val="decimal"/>
      <w:lvlText w:val="%1."/>
      <w:lvlJc w:val="left"/>
      <w:pPr>
        <w:ind w:left="501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441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1" w:hanging="1800"/>
      </w:pPr>
      <w:rPr>
        <w:rFonts w:hint="default"/>
      </w:rPr>
    </w:lvl>
  </w:abstractNum>
  <w:abstractNum w:abstractNumId="41" w15:restartNumberingAfterBreak="0">
    <w:nsid w:val="6F043333"/>
    <w:multiLevelType w:val="multilevel"/>
    <w:tmpl w:val="8D7430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ascii="Times New Roman" w:hAnsi="Times New Roman" w:cs="Times New Roman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6FAA2042"/>
    <w:multiLevelType w:val="hybridMultilevel"/>
    <w:tmpl w:val="F5F68432"/>
    <w:lvl w:ilvl="0" w:tplc="2548C1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A46791A">
      <w:start w:val="1"/>
      <w:numFmt w:val="bullet"/>
      <w:lvlText w:val="-"/>
      <w:lvlJc w:val="left"/>
      <w:pPr>
        <w:tabs>
          <w:tab w:val="num" w:pos="1305"/>
        </w:tabs>
        <w:ind w:left="1305" w:hanging="94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3" w15:restartNumberingAfterBreak="0">
    <w:nsid w:val="721D1246"/>
    <w:multiLevelType w:val="hybridMultilevel"/>
    <w:tmpl w:val="8DCEB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0C3FC0"/>
    <w:multiLevelType w:val="multilevel"/>
    <w:tmpl w:val="167A83E0"/>
    <w:lvl w:ilvl="0">
      <w:start w:val="14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0" w:hanging="1800"/>
      </w:pPr>
      <w:rPr>
        <w:rFonts w:hint="default"/>
      </w:rPr>
    </w:lvl>
  </w:abstractNum>
  <w:abstractNum w:abstractNumId="45" w15:restartNumberingAfterBreak="0">
    <w:nsid w:val="751866DA"/>
    <w:multiLevelType w:val="hybridMultilevel"/>
    <w:tmpl w:val="E7C86C78"/>
    <w:lvl w:ilvl="0" w:tplc="CAF6E530">
      <w:start w:val="1"/>
      <w:numFmt w:val="bullet"/>
      <w:lvlText w:val=""/>
      <w:lvlJc w:val="left"/>
      <w:pPr>
        <w:ind w:left="12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1" w:hanging="360"/>
      </w:pPr>
      <w:rPr>
        <w:rFonts w:ascii="Wingdings" w:hAnsi="Wingdings" w:hint="default"/>
      </w:rPr>
    </w:lvl>
  </w:abstractNum>
  <w:abstractNum w:abstractNumId="46" w15:restartNumberingAfterBreak="0">
    <w:nsid w:val="785B1E69"/>
    <w:multiLevelType w:val="multilevel"/>
    <w:tmpl w:val="E51014A2"/>
    <w:lvl w:ilvl="0">
      <w:start w:val="4"/>
      <w:numFmt w:val="decimal"/>
      <w:lvlText w:val="%1."/>
      <w:lvlJc w:val="left"/>
      <w:pPr>
        <w:ind w:left="501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441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1" w:hanging="1800"/>
      </w:pPr>
      <w:rPr>
        <w:rFonts w:hint="default"/>
      </w:rPr>
    </w:lvl>
  </w:abstractNum>
  <w:abstractNum w:abstractNumId="47" w15:restartNumberingAfterBreak="0">
    <w:nsid w:val="7CA35D5E"/>
    <w:multiLevelType w:val="hybridMultilevel"/>
    <w:tmpl w:val="92506CC4"/>
    <w:lvl w:ilvl="0" w:tplc="63D699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4"/>
  </w:num>
  <w:num w:numId="3">
    <w:abstractNumId w:val="15"/>
  </w:num>
  <w:num w:numId="4">
    <w:abstractNumId w:val="5"/>
  </w:num>
  <w:num w:numId="5">
    <w:abstractNumId w:val="19"/>
  </w:num>
  <w:num w:numId="6">
    <w:abstractNumId w:val="13"/>
  </w:num>
  <w:num w:numId="7">
    <w:abstractNumId w:val="7"/>
  </w:num>
  <w:num w:numId="8">
    <w:abstractNumId w:val="43"/>
  </w:num>
  <w:num w:numId="9">
    <w:abstractNumId w:val="37"/>
  </w:num>
  <w:num w:numId="10">
    <w:abstractNumId w:val="32"/>
  </w:num>
  <w:num w:numId="11">
    <w:abstractNumId w:val="12"/>
  </w:num>
  <w:num w:numId="12">
    <w:abstractNumId w:val="30"/>
  </w:num>
  <w:num w:numId="13">
    <w:abstractNumId w:val="47"/>
  </w:num>
  <w:num w:numId="14">
    <w:abstractNumId w:val="39"/>
  </w:num>
  <w:num w:numId="15">
    <w:abstractNumId w:val="41"/>
  </w:num>
  <w:num w:numId="16">
    <w:abstractNumId w:val="23"/>
  </w:num>
  <w:num w:numId="17">
    <w:abstractNumId w:val="28"/>
  </w:num>
  <w:num w:numId="18">
    <w:abstractNumId w:val="17"/>
  </w:num>
  <w:num w:numId="19">
    <w:abstractNumId w:val="21"/>
  </w:num>
  <w:num w:numId="20">
    <w:abstractNumId w:val="33"/>
  </w:num>
  <w:num w:numId="21">
    <w:abstractNumId w:val="9"/>
  </w:num>
  <w:num w:numId="22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4"/>
  </w:num>
  <w:num w:numId="25">
    <w:abstractNumId w:val="27"/>
  </w:num>
  <w:num w:numId="26">
    <w:abstractNumId w:val="35"/>
  </w:num>
  <w:num w:numId="27">
    <w:abstractNumId w:val="0"/>
  </w:num>
  <w:num w:numId="28">
    <w:abstractNumId w:val="4"/>
  </w:num>
  <w:num w:numId="29">
    <w:abstractNumId w:val="46"/>
  </w:num>
  <w:num w:numId="30">
    <w:abstractNumId w:val="40"/>
  </w:num>
  <w:num w:numId="31">
    <w:abstractNumId w:val="38"/>
  </w:num>
  <w:num w:numId="32">
    <w:abstractNumId w:val="36"/>
  </w:num>
  <w:num w:numId="33">
    <w:abstractNumId w:val="24"/>
  </w:num>
  <w:num w:numId="34">
    <w:abstractNumId w:val="22"/>
  </w:num>
  <w:num w:numId="35">
    <w:abstractNumId w:val="2"/>
  </w:num>
  <w:num w:numId="36">
    <w:abstractNumId w:val="25"/>
  </w:num>
  <w:num w:numId="37">
    <w:abstractNumId w:val="44"/>
  </w:num>
  <w:num w:numId="38">
    <w:abstractNumId w:val="18"/>
  </w:num>
  <w:num w:numId="39">
    <w:abstractNumId w:val="6"/>
  </w:num>
  <w:num w:numId="40">
    <w:abstractNumId w:val="45"/>
  </w:num>
  <w:num w:numId="41">
    <w:abstractNumId w:val="3"/>
  </w:num>
  <w:num w:numId="42">
    <w:abstractNumId w:val="29"/>
  </w:num>
  <w:num w:numId="43">
    <w:abstractNumId w:val="31"/>
  </w:num>
  <w:num w:numId="44">
    <w:abstractNumId w:val="1"/>
  </w:num>
  <w:num w:numId="45">
    <w:abstractNumId w:val="26"/>
  </w:num>
  <w:num w:numId="46">
    <w:abstractNumId w:val="8"/>
  </w:num>
  <w:num w:numId="47">
    <w:abstractNumId w:val="16"/>
  </w:num>
  <w:num w:numId="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74DD"/>
    <w:rsid w:val="00000B63"/>
    <w:rsid w:val="00000BE9"/>
    <w:rsid w:val="00000C06"/>
    <w:rsid w:val="000010DE"/>
    <w:rsid w:val="00002C7E"/>
    <w:rsid w:val="0000478D"/>
    <w:rsid w:val="00004812"/>
    <w:rsid w:val="000048A4"/>
    <w:rsid w:val="00004BB4"/>
    <w:rsid w:val="000059ED"/>
    <w:rsid w:val="00006431"/>
    <w:rsid w:val="00010742"/>
    <w:rsid w:val="000119CE"/>
    <w:rsid w:val="00012E5D"/>
    <w:rsid w:val="00012F1F"/>
    <w:rsid w:val="00015AF5"/>
    <w:rsid w:val="0001616D"/>
    <w:rsid w:val="0001639F"/>
    <w:rsid w:val="00020A80"/>
    <w:rsid w:val="000234A4"/>
    <w:rsid w:val="00024F52"/>
    <w:rsid w:val="00025075"/>
    <w:rsid w:val="000251E5"/>
    <w:rsid w:val="00032900"/>
    <w:rsid w:val="000331C1"/>
    <w:rsid w:val="0004114F"/>
    <w:rsid w:val="000412AD"/>
    <w:rsid w:val="00042020"/>
    <w:rsid w:val="00042768"/>
    <w:rsid w:val="00042DE3"/>
    <w:rsid w:val="000433E5"/>
    <w:rsid w:val="00044612"/>
    <w:rsid w:val="00046435"/>
    <w:rsid w:val="000464F2"/>
    <w:rsid w:val="0004767A"/>
    <w:rsid w:val="000529AF"/>
    <w:rsid w:val="00052F7E"/>
    <w:rsid w:val="0005529A"/>
    <w:rsid w:val="0005682C"/>
    <w:rsid w:val="000572F7"/>
    <w:rsid w:val="0006019B"/>
    <w:rsid w:val="00061282"/>
    <w:rsid w:val="00061BA5"/>
    <w:rsid w:val="00065E9E"/>
    <w:rsid w:val="00066687"/>
    <w:rsid w:val="000668EC"/>
    <w:rsid w:val="00067CA4"/>
    <w:rsid w:val="00070174"/>
    <w:rsid w:val="00072CC5"/>
    <w:rsid w:val="000738B5"/>
    <w:rsid w:val="0007710A"/>
    <w:rsid w:val="00080F44"/>
    <w:rsid w:val="00081830"/>
    <w:rsid w:val="00082CC7"/>
    <w:rsid w:val="00085088"/>
    <w:rsid w:val="00085E9D"/>
    <w:rsid w:val="00086E40"/>
    <w:rsid w:val="000874D6"/>
    <w:rsid w:val="00087E58"/>
    <w:rsid w:val="0009455F"/>
    <w:rsid w:val="0009688B"/>
    <w:rsid w:val="000978C1"/>
    <w:rsid w:val="000A3A2A"/>
    <w:rsid w:val="000A4911"/>
    <w:rsid w:val="000A5293"/>
    <w:rsid w:val="000B0023"/>
    <w:rsid w:val="000B0CC7"/>
    <w:rsid w:val="000B0DA5"/>
    <w:rsid w:val="000B0FC0"/>
    <w:rsid w:val="000B3666"/>
    <w:rsid w:val="000B3EE6"/>
    <w:rsid w:val="000B4C92"/>
    <w:rsid w:val="000B4D24"/>
    <w:rsid w:val="000B71CA"/>
    <w:rsid w:val="000C001E"/>
    <w:rsid w:val="000C0CE1"/>
    <w:rsid w:val="000C2341"/>
    <w:rsid w:val="000C27CC"/>
    <w:rsid w:val="000C3251"/>
    <w:rsid w:val="000C565B"/>
    <w:rsid w:val="000C628F"/>
    <w:rsid w:val="000C6F47"/>
    <w:rsid w:val="000D00F2"/>
    <w:rsid w:val="000D0619"/>
    <w:rsid w:val="000D08AF"/>
    <w:rsid w:val="000D11AB"/>
    <w:rsid w:val="000D1896"/>
    <w:rsid w:val="000D1C11"/>
    <w:rsid w:val="000D551E"/>
    <w:rsid w:val="000D613B"/>
    <w:rsid w:val="000D70F9"/>
    <w:rsid w:val="000D7D1D"/>
    <w:rsid w:val="000E05B2"/>
    <w:rsid w:val="000E0A5C"/>
    <w:rsid w:val="000E0F60"/>
    <w:rsid w:val="000E10BE"/>
    <w:rsid w:val="000E12BE"/>
    <w:rsid w:val="000E2086"/>
    <w:rsid w:val="000E4C75"/>
    <w:rsid w:val="000E5E01"/>
    <w:rsid w:val="000E6463"/>
    <w:rsid w:val="000E6FAE"/>
    <w:rsid w:val="000F05E1"/>
    <w:rsid w:val="000F07DE"/>
    <w:rsid w:val="000F0D76"/>
    <w:rsid w:val="000F6B8E"/>
    <w:rsid w:val="000F6EA0"/>
    <w:rsid w:val="000F7DA1"/>
    <w:rsid w:val="00102AB8"/>
    <w:rsid w:val="00103E87"/>
    <w:rsid w:val="00104601"/>
    <w:rsid w:val="0010795F"/>
    <w:rsid w:val="0011085B"/>
    <w:rsid w:val="0011090F"/>
    <w:rsid w:val="001128F6"/>
    <w:rsid w:val="00112CE5"/>
    <w:rsid w:val="001144D0"/>
    <w:rsid w:val="00116517"/>
    <w:rsid w:val="00116E83"/>
    <w:rsid w:val="001171FA"/>
    <w:rsid w:val="00117C2C"/>
    <w:rsid w:val="00123003"/>
    <w:rsid w:val="00124550"/>
    <w:rsid w:val="00125F97"/>
    <w:rsid w:val="0012668F"/>
    <w:rsid w:val="0012761A"/>
    <w:rsid w:val="00127C11"/>
    <w:rsid w:val="00127F7F"/>
    <w:rsid w:val="00130296"/>
    <w:rsid w:val="00131134"/>
    <w:rsid w:val="00131D63"/>
    <w:rsid w:val="00132527"/>
    <w:rsid w:val="00133016"/>
    <w:rsid w:val="0013427A"/>
    <w:rsid w:val="001344B0"/>
    <w:rsid w:val="00134FF1"/>
    <w:rsid w:val="00137412"/>
    <w:rsid w:val="00137A19"/>
    <w:rsid w:val="00143231"/>
    <w:rsid w:val="00143604"/>
    <w:rsid w:val="0014429E"/>
    <w:rsid w:val="001447D0"/>
    <w:rsid w:val="001448EA"/>
    <w:rsid w:val="00144E45"/>
    <w:rsid w:val="00145DE9"/>
    <w:rsid w:val="0014711C"/>
    <w:rsid w:val="00150B4D"/>
    <w:rsid w:val="00151697"/>
    <w:rsid w:val="00152F1B"/>
    <w:rsid w:val="00153D18"/>
    <w:rsid w:val="0015580E"/>
    <w:rsid w:val="001564D0"/>
    <w:rsid w:val="00157C8D"/>
    <w:rsid w:val="00160511"/>
    <w:rsid w:val="00162AE2"/>
    <w:rsid w:val="00163659"/>
    <w:rsid w:val="0016372B"/>
    <w:rsid w:val="001654DE"/>
    <w:rsid w:val="00166779"/>
    <w:rsid w:val="00166E66"/>
    <w:rsid w:val="00167AA9"/>
    <w:rsid w:val="00167BF3"/>
    <w:rsid w:val="001724A9"/>
    <w:rsid w:val="00173518"/>
    <w:rsid w:val="00173E7F"/>
    <w:rsid w:val="00174F8C"/>
    <w:rsid w:val="00175641"/>
    <w:rsid w:val="001759D0"/>
    <w:rsid w:val="001760CF"/>
    <w:rsid w:val="00176DFD"/>
    <w:rsid w:val="00181C3E"/>
    <w:rsid w:val="001842EE"/>
    <w:rsid w:val="001850A4"/>
    <w:rsid w:val="001873B2"/>
    <w:rsid w:val="001901B2"/>
    <w:rsid w:val="00193AD0"/>
    <w:rsid w:val="00193F43"/>
    <w:rsid w:val="001A2BF4"/>
    <w:rsid w:val="001A4D41"/>
    <w:rsid w:val="001A5F7A"/>
    <w:rsid w:val="001A694F"/>
    <w:rsid w:val="001B58BE"/>
    <w:rsid w:val="001B6C9C"/>
    <w:rsid w:val="001C0BFA"/>
    <w:rsid w:val="001C0D0A"/>
    <w:rsid w:val="001C2B43"/>
    <w:rsid w:val="001C2D6B"/>
    <w:rsid w:val="001C49CF"/>
    <w:rsid w:val="001D0617"/>
    <w:rsid w:val="001D19B7"/>
    <w:rsid w:val="001D20B0"/>
    <w:rsid w:val="001D2E38"/>
    <w:rsid w:val="001D3A16"/>
    <w:rsid w:val="001D404B"/>
    <w:rsid w:val="001D52B5"/>
    <w:rsid w:val="001D6CE3"/>
    <w:rsid w:val="001D7AF1"/>
    <w:rsid w:val="001E2A79"/>
    <w:rsid w:val="001E434C"/>
    <w:rsid w:val="001E5681"/>
    <w:rsid w:val="001F2080"/>
    <w:rsid w:val="001F4699"/>
    <w:rsid w:val="001F694E"/>
    <w:rsid w:val="001F7AC6"/>
    <w:rsid w:val="0020202E"/>
    <w:rsid w:val="00202D7A"/>
    <w:rsid w:val="00203FF0"/>
    <w:rsid w:val="00204A27"/>
    <w:rsid w:val="00207EE0"/>
    <w:rsid w:val="00210D63"/>
    <w:rsid w:val="0021180F"/>
    <w:rsid w:val="00212ADD"/>
    <w:rsid w:val="00216AE7"/>
    <w:rsid w:val="0021733D"/>
    <w:rsid w:val="00220078"/>
    <w:rsid w:val="00220151"/>
    <w:rsid w:val="00221E13"/>
    <w:rsid w:val="00222702"/>
    <w:rsid w:val="00224E0D"/>
    <w:rsid w:val="002254BF"/>
    <w:rsid w:val="00226033"/>
    <w:rsid w:val="00230446"/>
    <w:rsid w:val="00230666"/>
    <w:rsid w:val="00232A04"/>
    <w:rsid w:val="002340FA"/>
    <w:rsid w:val="002374CB"/>
    <w:rsid w:val="00237662"/>
    <w:rsid w:val="002402B2"/>
    <w:rsid w:val="00242156"/>
    <w:rsid w:val="00242321"/>
    <w:rsid w:val="00242D5F"/>
    <w:rsid w:val="00245621"/>
    <w:rsid w:val="00251ED3"/>
    <w:rsid w:val="00253E84"/>
    <w:rsid w:val="0025573D"/>
    <w:rsid w:val="002560EE"/>
    <w:rsid w:val="00256207"/>
    <w:rsid w:val="0025682E"/>
    <w:rsid w:val="00261D37"/>
    <w:rsid w:val="002629B4"/>
    <w:rsid w:val="00263F29"/>
    <w:rsid w:val="002669B1"/>
    <w:rsid w:val="0026713D"/>
    <w:rsid w:val="0026722F"/>
    <w:rsid w:val="00267363"/>
    <w:rsid w:val="0026743E"/>
    <w:rsid w:val="00270490"/>
    <w:rsid w:val="00270F46"/>
    <w:rsid w:val="00273277"/>
    <w:rsid w:val="002740BC"/>
    <w:rsid w:val="0027628D"/>
    <w:rsid w:val="002767EF"/>
    <w:rsid w:val="0027723C"/>
    <w:rsid w:val="0027762A"/>
    <w:rsid w:val="00280876"/>
    <w:rsid w:val="00284296"/>
    <w:rsid w:val="00284520"/>
    <w:rsid w:val="00285B8B"/>
    <w:rsid w:val="00291054"/>
    <w:rsid w:val="00291C81"/>
    <w:rsid w:val="002929D8"/>
    <w:rsid w:val="002A20D5"/>
    <w:rsid w:val="002A3B15"/>
    <w:rsid w:val="002A550D"/>
    <w:rsid w:val="002A6D78"/>
    <w:rsid w:val="002B078F"/>
    <w:rsid w:val="002B53BB"/>
    <w:rsid w:val="002B57A1"/>
    <w:rsid w:val="002B7669"/>
    <w:rsid w:val="002C06B3"/>
    <w:rsid w:val="002C3104"/>
    <w:rsid w:val="002C3448"/>
    <w:rsid w:val="002C4A26"/>
    <w:rsid w:val="002C4DB5"/>
    <w:rsid w:val="002C71C0"/>
    <w:rsid w:val="002D1042"/>
    <w:rsid w:val="002D24D4"/>
    <w:rsid w:val="002D519A"/>
    <w:rsid w:val="002D5C6E"/>
    <w:rsid w:val="002D75BB"/>
    <w:rsid w:val="002D7A5E"/>
    <w:rsid w:val="002E07D3"/>
    <w:rsid w:val="002E29FA"/>
    <w:rsid w:val="002E2B44"/>
    <w:rsid w:val="002E399E"/>
    <w:rsid w:val="002E540C"/>
    <w:rsid w:val="002E6D72"/>
    <w:rsid w:val="002F1593"/>
    <w:rsid w:val="002F4A1A"/>
    <w:rsid w:val="002F74B6"/>
    <w:rsid w:val="002F7ADC"/>
    <w:rsid w:val="00301904"/>
    <w:rsid w:val="00304CC1"/>
    <w:rsid w:val="00304F87"/>
    <w:rsid w:val="0030573C"/>
    <w:rsid w:val="00305804"/>
    <w:rsid w:val="0030581C"/>
    <w:rsid w:val="003058DB"/>
    <w:rsid w:val="00305E0B"/>
    <w:rsid w:val="00307D44"/>
    <w:rsid w:val="0031012E"/>
    <w:rsid w:val="00311660"/>
    <w:rsid w:val="00311A8A"/>
    <w:rsid w:val="00311B47"/>
    <w:rsid w:val="003127E3"/>
    <w:rsid w:val="00312E19"/>
    <w:rsid w:val="003142C5"/>
    <w:rsid w:val="00320382"/>
    <w:rsid w:val="00320D21"/>
    <w:rsid w:val="0032155A"/>
    <w:rsid w:val="00321EB3"/>
    <w:rsid w:val="00324C24"/>
    <w:rsid w:val="00325A56"/>
    <w:rsid w:val="00333F3A"/>
    <w:rsid w:val="003353F9"/>
    <w:rsid w:val="003357D1"/>
    <w:rsid w:val="00337517"/>
    <w:rsid w:val="00340089"/>
    <w:rsid w:val="0034184C"/>
    <w:rsid w:val="003445FF"/>
    <w:rsid w:val="0034758A"/>
    <w:rsid w:val="00350AE7"/>
    <w:rsid w:val="00350E73"/>
    <w:rsid w:val="00352F8A"/>
    <w:rsid w:val="003532C8"/>
    <w:rsid w:val="00356F4F"/>
    <w:rsid w:val="003571AB"/>
    <w:rsid w:val="00357443"/>
    <w:rsid w:val="00357576"/>
    <w:rsid w:val="00361184"/>
    <w:rsid w:val="00361B32"/>
    <w:rsid w:val="0036426E"/>
    <w:rsid w:val="0036479A"/>
    <w:rsid w:val="00365066"/>
    <w:rsid w:val="0036741B"/>
    <w:rsid w:val="003676CF"/>
    <w:rsid w:val="0037045B"/>
    <w:rsid w:val="00372FE6"/>
    <w:rsid w:val="0037457A"/>
    <w:rsid w:val="00374AED"/>
    <w:rsid w:val="003763C8"/>
    <w:rsid w:val="00376DDD"/>
    <w:rsid w:val="00381197"/>
    <w:rsid w:val="00381894"/>
    <w:rsid w:val="0038204E"/>
    <w:rsid w:val="003828CC"/>
    <w:rsid w:val="00383F52"/>
    <w:rsid w:val="003840A0"/>
    <w:rsid w:val="00387B3A"/>
    <w:rsid w:val="00390786"/>
    <w:rsid w:val="00391B91"/>
    <w:rsid w:val="00393570"/>
    <w:rsid w:val="0039387F"/>
    <w:rsid w:val="00395EA2"/>
    <w:rsid w:val="00396159"/>
    <w:rsid w:val="003A18FB"/>
    <w:rsid w:val="003A2216"/>
    <w:rsid w:val="003A2F42"/>
    <w:rsid w:val="003A3E52"/>
    <w:rsid w:val="003A53C7"/>
    <w:rsid w:val="003A56AE"/>
    <w:rsid w:val="003A585D"/>
    <w:rsid w:val="003A6EA1"/>
    <w:rsid w:val="003A7242"/>
    <w:rsid w:val="003B0E17"/>
    <w:rsid w:val="003B0E57"/>
    <w:rsid w:val="003B172C"/>
    <w:rsid w:val="003B2B44"/>
    <w:rsid w:val="003B4550"/>
    <w:rsid w:val="003B749F"/>
    <w:rsid w:val="003C3C49"/>
    <w:rsid w:val="003C4B70"/>
    <w:rsid w:val="003C52AE"/>
    <w:rsid w:val="003C55B3"/>
    <w:rsid w:val="003C6CC2"/>
    <w:rsid w:val="003C746D"/>
    <w:rsid w:val="003C7C37"/>
    <w:rsid w:val="003D0483"/>
    <w:rsid w:val="003D0E0C"/>
    <w:rsid w:val="003D14C3"/>
    <w:rsid w:val="003D1AE2"/>
    <w:rsid w:val="003D2192"/>
    <w:rsid w:val="003D2A00"/>
    <w:rsid w:val="003D2FFA"/>
    <w:rsid w:val="003D56DA"/>
    <w:rsid w:val="003D63D4"/>
    <w:rsid w:val="003D7298"/>
    <w:rsid w:val="003D759F"/>
    <w:rsid w:val="003E0307"/>
    <w:rsid w:val="003E0A8C"/>
    <w:rsid w:val="003E2156"/>
    <w:rsid w:val="003E2DD0"/>
    <w:rsid w:val="003E512F"/>
    <w:rsid w:val="003E5643"/>
    <w:rsid w:val="003E5A9E"/>
    <w:rsid w:val="003E62BE"/>
    <w:rsid w:val="003E6A8D"/>
    <w:rsid w:val="003F12B0"/>
    <w:rsid w:val="003F1731"/>
    <w:rsid w:val="003F1787"/>
    <w:rsid w:val="003F2789"/>
    <w:rsid w:val="003F2F3C"/>
    <w:rsid w:val="003F6F2B"/>
    <w:rsid w:val="003F77FF"/>
    <w:rsid w:val="00401D5C"/>
    <w:rsid w:val="00402515"/>
    <w:rsid w:val="00403B0A"/>
    <w:rsid w:val="0040456B"/>
    <w:rsid w:val="00407AFA"/>
    <w:rsid w:val="00411034"/>
    <w:rsid w:val="00411AB7"/>
    <w:rsid w:val="0041438E"/>
    <w:rsid w:val="00415018"/>
    <w:rsid w:val="00415CA7"/>
    <w:rsid w:val="004161F1"/>
    <w:rsid w:val="00417D5B"/>
    <w:rsid w:val="00417E53"/>
    <w:rsid w:val="00421B22"/>
    <w:rsid w:val="004254FB"/>
    <w:rsid w:val="00426236"/>
    <w:rsid w:val="00432AC7"/>
    <w:rsid w:val="00433976"/>
    <w:rsid w:val="00435AF0"/>
    <w:rsid w:val="0043697F"/>
    <w:rsid w:val="00441083"/>
    <w:rsid w:val="00441C6E"/>
    <w:rsid w:val="00442F1A"/>
    <w:rsid w:val="0044365F"/>
    <w:rsid w:val="0044615E"/>
    <w:rsid w:val="00446C72"/>
    <w:rsid w:val="00447ECE"/>
    <w:rsid w:val="0045009D"/>
    <w:rsid w:val="00450280"/>
    <w:rsid w:val="00450F03"/>
    <w:rsid w:val="004512D9"/>
    <w:rsid w:val="00451CB2"/>
    <w:rsid w:val="00451F41"/>
    <w:rsid w:val="00456003"/>
    <w:rsid w:val="00460A1E"/>
    <w:rsid w:val="00461C0E"/>
    <w:rsid w:val="00462640"/>
    <w:rsid w:val="00471028"/>
    <w:rsid w:val="00471A8A"/>
    <w:rsid w:val="00473E24"/>
    <w:rsid w:val="0047663A"/>
    <w:rsid w:val="004767F1"/>
    <w:rsid w:val="00476B0B"/>
    <w:rsid w:val="00480A3D"/>
    <w:rsid w:val="0048107E"/>
    <w:rsid w:val="0048128D"/>
    <w:rsid w:val="00483299"/>
    <w:rsid w:val="004870D5"/>
    <w:rsid w:val="00487FB3"/>
    <w:rsid w:val="00491147"/>
    <w:rsid w:val="00492DBA"/>
    <w:rsid w:val="00493D1F"/>
    <w:rsid w:val="00494BA6"/>
    <w:rsid w:val="00494ED6"/>
    <w:rsid w:val="0049510D"/>
    <w:rsid w:val="0049639F"/>
    <w:rsid w:val="0049747F"/>
    <w:rsid w:val="004A0007"/>
    <w:rsid w:val="004A0435"/>
    <w:rsid w:val="004A0A51"/>
    <w:rsid w:val="004A134B"/>
    <w:rsid w:val="004A1DA3"/>
    <w:rsid w:val="004A24F8"/>
    <w:rsid w:val="004A38DB"/>
    <w:rsid w:val="004A472B"/>
    <w:rsid w:val="004A56DD"/>
    <w:rsid w:val="004A7EE7"/>
    <w:rsid w:val="004B1EDB"/>
    <w:rsid w:val="004B2A6A"/>
    <w:rsid w:val="004B3B6E"/>
    <w:rsid w:val="004B429E"/>
    <w:rsid w:val="004B5776"/>
    <w:rsid w:val="004B71C4"/>
    <w:rsid w:val="004C0A91"/>
    <w:rsid w:val="004C2950"/>
    <w:rsid w:val="004C2B61"/>
    <w:rsid w:val="004C45F1"/>
    <w:rsid w:val="004C4999"/>
    <w:rsid w:val="004C4D5A"/>
    <w:rsid w:val="004C5635"/>
    <w:rsid w:val="004C5893"/>
    <w:rsid w:val="004C5B4C"/>
    <w:rsid w:val="004C5EBE"/>
    <w:rsid w:val="004C78C3"/>
    <w:rsid w:val="004C7CE0"/>
    <w:rsid w:val="004C7D71"/>
    <w:rsid w:val="004D51B8"/>
    <w:rsid w:val="004D5A1A"/>
    <w:rsid w:val="004D5D27"/>
    <w:rsid w:val="004D70D3"/>
    <w:rsid w:val="004E3D31"/>
    <w:rsid w:val="004E4907"/>
    <w:rsid w:val="004E6002"/>
    <w:rsid w:val="004F3240"/>
    <w:rsid w:val="004F4F58"/>
    <w:rsid w:val="004F5268"/>
    <w:rsid w:val="004F5628"/>
    <w:rsid w:val="004F7A31"/>
    <w:rsid w:val="004F7A71"/>
    <w:rsid w:val="004F7AB4"/>
    <w:rsid w:val="004F7B76"/>
    <w:rsid w:val="0050198C"/>
    <w:rsid w:val="00501C60"/>
    <w:rsid w:val="005022DA"/>
    <w:rsid w:val="00502C6B"/>
    <w:rsid w:val="00503180"/>
    <w:rsid w:val="0050347A"/>
    <w:rsid w:val="0050404A"/>
    <w:rsid w:val="00504834"/>
    <w:rsid w:val="005079B7"/>
    <w:rsid w:val="005108AE"/>
    <w:rsid w:val="005114D9"/>
    <w:rsid w:val="00514914"/>
    <w:rsid w:val="00521FB2"/>
    <w:rsid w:val="00522771"/>
    <w:rsid w:val="005235C7"/>
    <w:rsid w:val="005248BC"/>
    <w:rsid w:val="00524B78"/>
    <w:rsid w:val="00524D24"/>
    <w:rsid w:val="0052601E"/>
    <w:rsid w:val="00527169"/>
    <w:rsid w:val="005272E2"/>
    <w:rsid w:val="005305DA"/>
    <w:rsid w:val="0053142D"/>
    <w:rsid w:val="00534AB0"/>
    <w:rsid w:val="005370ED"/>
    <w:rsid w:val="00541CD2"/>
    <w:rsid w:val="00541D83"/>
    <w:rsid w:val="005447B5"/>
    <w:rsid w:val="00546126"/>
    <w:rsid w:val="005466DA"/>
    <w:rsid w:val="00550F80"/>
    <w:rsid w:val="00553CEB"/>
    <w:rsid w:val="005562AC"/>
    <w:rsid w:val="0055709D"/>
    <w:rsid w:val="00557C15"/>
    <w:rsid w:val="00560843"/>
    <w:rsid w:val="0056240C"/>
    <w:rsid w:val="00565D45"/>
    <w:rsid w:val="00571909"/>
    <w:rsid w:val="00572873"/>
    <w:rsid w:val="0057371C"/>
    <w:rsid w:val="00576F73"/>
    <w:rsid w:val="0058130D"/>
    <w:rsid w:val="00582008"/>
    <w:rsid w:val="00583640"/>
    <w:rsid w:val="005857A9"/>
    <w:rsid w:val="00586AE7"/>
    <w:rsid w:val="00587429"/>
    <w:rsid w:val="00590863"/>
    <w:rsid w:val="00594249"/>
    <w:rsid w:val="005949DD"/>
    <w:rsid w:val="00594B26"/>
    <w:rsid w:val="005960CA"/>
    <w:rsid w:val="005A389A"/>
    <w:rsid w:val="005A4F03"/>
    <w:rsid w:val="005B0128"/>
    <w:rsid w:val="005B2149"/>
    <w:rsid w:val="005B4F8F"/>
    <w:rsid w:val="005C244D"/>
    <w:rsid w:val="005C30BB"/>
    <w:rsid w:val="005C4297"/>
    <w:rsid w:val="005C66CD"/>
    <w:rsid w:val="005D0B38"/>
    <w:rsid w:val="005D0E72"/>
    <w:rsid w:val="005D247A"/>
    <w:rsid w:val="005D2524"/>
    <w:rsid w:val="005D28B6"/>
    <w:rsid w:val="005E003D"/>
    <w:rsid w:val="005E09F8"/>
    <w:rsid w:val="005E166E"/>
    <w:rsid w:val="005E173D"/>
    <w:rsid w:val="005E6AED"/>
    <w:rsid w:val="005F1798"/>
    <w:rsid w:val="005F2D07"/>
    <w:rsid w:val="005F4B6F"/>
    <w:rsid w:val="005F79BD"/>
    <w:rsid w:val="00602A3E"/>
    <w:rsid w:val="0060518D"/>
    <w:rsid w:val="006053F4"/>
    <w:rsid w:val="00606CF9"/>
    <w:rsid w:val="00607CB0"/>
    <w:rsid w:val="0061042A"/>
    <w:rsid w:val="00610B40"/>
    <w:rsid w:val="00612932"/>
    <w:rsid w:val="0061645C"/>
    <w:rsid w:val="00617386"/>
    <w:rsid w:val="00623EB0"/>
    <w:rsid w:val="00624C76"/>
    <w:rsid w:val="00630628"/>
    <w:rsid w:val="00631125"/>
    <w:rsid w:val="00631309"/>
    <w:rsid w:val="0063161F"/>
    <w:rsid w:val="00633FDE"/>
    <w:rsid w:val="0063431F"/>
    <w:rsid w:val="00635E87"/>
    <w:rsid w:val="00636046"/>
    <w:rsid w:val="0064248C"/>
    <w:rsid w:val="0064463C"/>
    <w:rsid w:val="0064467B"/>
    <w:rsid w:val="006460B9"/>
    <w:rsid w:val="006474EF"/>
    <w:rsid w:val="0065227B"/>
    <w:rsid w:val="00652E7F"/>
    <w:rsid w:val="00653D12"/>
    <w:rsid w:val="006540BA"/>
    <w:rsid w:val="00655527"/>
    <w:rsid w:val="00655D39"/>
    <w:rsid w:val="006566AC"/>
    <w:rsid w:val="006605E6"/>
    <w:rsid w:val="006607EB"/>
    <w:rsid w:val="00660CA5"/>
    <w:rsid w:val="006614E3"/>
    <w:rsid w:val="006620C8"/>
    <w:rsid w:val="0066267D"/>
    <w:rsid w:val="00663D4F"/>
    <w:rsid w:val="00664C15"/>
    <w:rsid w:val="006656C3"/>
    <w:rsid w:val="00666536"/>
    <w:rsid w:val="00670920"/>
    <w:rsid w:val="0067097A"/>
    <w:rsid w:val="00671FAA"/>
    <w:rsid w:val="00672769"/>
    <w:rsid w:val="00673538"/>
    <w:rsid w:val="006735A8"/>
    <w:rsid w:val="00673BEE"/>
    <w:rsid w:val="00675002"/>
    <w:rsid w:val="00677D56"/>
    <w:rsid w:val="00680A4B"/>
    <w:rsid w:val="006812E2"/>
    <w:rsid w:val="006815DC"/>
    <w:rsid w:val="0068175D"/>
    <w:rsid w:val="006824CC"/>
    <w:rsid w:val="00683DB5"/>
    <w:rsid w:val="00690FDC"/>
    <w:rsid w:val="00691AF8"/>
    <w:rsid w:val="0069341C"/>
    <w:rsid w:val="00694A3A"/>
    <w:rsid w:val="00695A22"/>
    <w:rsid w:val="00695C32"/>
    <w:rsid w:val="006A0384"/>
    <w:rsid w:val="006A129B"/>
    <w:rsid w:val="006A2AC3"/>
    <w:rsid w:val="006A3435"/>
    <w:rsid w:val="006A37BE"/>
    <w:rsid w:val="006A39C8"/>
    <w:rsid w:val="006B051E"/>
    <w:rsid w:val="006B0EE3"/>
    <w:rsid w:val="006B143C"/>
    <w:rsid w:val="006B363A"/>
    <w:rsid w:val="006B78A0"/>
    <w:rsid w:val="006C0294"/>
    <w:rsid w:val="006C07A0"/>
    <w:rsid w:val="006C2D13"/>
    <w:rsid w:val="006C31C3"/>
    <w:rsid w:val="006C40B5"/>
    <w:rsid w:val="006C5D0D"/>
    <w:rsid w:val="006C62E9"/>
    <w:rsid w:val="006C7C18"/>
    <w:rsid w:val="006D2081"/>
    <w:rsid w:val="006D2417"/>
    <w:rsid w:val="006D46E6"/>
    <w:rsid w:val="006D59E2"/>
    <w:rsid w:val="006D5ED2"/>
    <w:rsid w:val="006D6979"/>
    <w:rsid w:val="006D7B71"/>
    <w:rsid w:val="006D7BFF"/>
    <w:rsid w:val="006E1D02"/>
    <w:rsid w:val="006E6961"/>
    <w:rsid w:val="006F20E8"/>
    <w:rsid w:val="006F29ED"/>
    <w:rsid w:val="006F2CE4"/>
    <w:rsid w:val="006F5EBE"/>
    <w:rsid w:val="006F63DE"/>
    <w:rsid w:val="006F6BCC"/>
    <w:rsid w:val="006F7958"/>
    <w:rsid w:val="00700959"/>
    <w:rsid w:val="007023F4"/>
    <w:rsid w:val="007033D7"/>
    <w:rsid w:val="00704409"/>
    <w:rsid w:val="0070575A"/>
    <w:rsid w:val="00707DFC"/>
    <w:rsid w:val="007105D7"/>
    <w:rsid w:val="00710C0F"/>
    <w:rsid w:val="00710C32"/>
    <w:rsid w:val="007133B8"/>
    <w:rsid w:val="00715AB0"/>
    <w:rsid w:val="0071668C"/>
    <w:rsid w:val="007168F9"/>
    <w:rsid w:val="00716B85"/>
    <w:rsid w:val="00720183"/>
    <w:rsid w:val="0072057A"/>
    <w:rsid w:val="007226E7"/>
    <w:rsid w:val="007245BA"/>
    <w:rsid w:val="007252B3"/>
    <w:rsid w:val="00725FBF"/>
    <w:rsid w:val="00730699"/>
    <w:rsid w:val="0073433C"/>
    <w:rsid w:val="00734B5E"/>
    <w:rsid w:val="00736E0A"/>
    <w:rsid w:val="007427F6"/>
    <w:rsid w:val="00743D62"/>
    <w:rsid w:val="007446CF"/>
    <w:rsid w:val="00745075"/>
    <w:rsid w:val="00746AB0"/>
    <w:rsid w:val="0074785C"/>
    <w:rsid w:val="00750EDC"/>
    <w:rsid w:val="00753024"/>
    <w:rsid w:val="007543D6"/>
    <w:rsid w:val="007544E4"/>
    <w:rsid w:val="007550A0"/>
    <w:rsid w:val="0075754D"/>
    <w:rsid w:val="0075766F"/>
    <w:rsid w:val="00760F6C"/>
    <w:rsid w:val="007625EB"/>
    <w:rsid w:val="00762DD0"/>
    <w:rsid w:val="00763630"/>
    <w:rsid w:val="00763933"/>
    <w:rsid w:val="007645A7"/>
    <w:rsid w:val="0076462E"/>
    <w:rsid w:val="00764663"/>
    <w:rsid w:val="00765155"/>
    <w:rsid w:val="007653A4"/>
    <w:rsid w:val="00765E79"/>
    <w:rsid w:val="007664EB"/>
    <w:rsid w:val="00772B7B"/>
    <w:rsid w:val="00774150"/>
    <w:rsid w:val="00777F9D"/>
    <w:rsid w:val="00780164"/>
    <w:rsid w:val="007804B7"/>
    <w:rsid w:val="00781014"/>
    <w:rsid w:val="0078174E"/>
    <w:rsid w:val="00782EDD"/>
    <w:rsid w:val="00783B7F"/>
    <w:rsid w:val="00784154"/>
    <w:rsid w:val="00786164"/>
    <w:rsid w:val="0078750D"/>
    <w:rsid w:val="0078752A"/>
    <w:rsid w:val="007875E3"/>
    <w:rsid w:val="0078792C"/>
    <w:rsid w:val="00790FF3"/>
    <w:rsid w:val="00793CB7"/>
    <w:rsid w:val="00797822"/>
    <w:rsid w:val="007979B5"/>
    <w:rsid w:val="007A02F6"/>
    <w:rsid w:val="007A0941"/>
    <w:rsid w:val="007A1090"/>
    <w:rsid w:val="007A21F7"/>
    <w:rsid w:val="007A2696"/>
    <w:rsid w:val="007A3B58"/>
    <w:rsid w:val="007A5975"/>
    <w:rsid w:val="007A6B89"/>
    <w:rsid w:val="007A727B"/>
    <w:rsid w:val="007A75C8"/>
    <w:rsid w:val="007B004D"/>
    <w:rsid w:val="007B02E7"/>
    <w:rsid w:val="007B0303"/>
    <w:rsid w:val="007B34C7"/>
    <w:rsid w:val="007B4388"/>
    <w:rsid w:val="007C1166"/>
    <w:rsid w:val="007C1A67"/>
    <w:rsid w:val="007C1E2C"/>
    <w:rsid w:val="007C2D68"/>
    <w:rsid w:val="007C44DC"/>
    <w:rsid w:val="007C4F9C"/>
    <w:rsid w:val="007C55D3"/>
    <w:rsid w:val="007C5A43"/>
    <w:rsid w:val="007C66CD"/>
    <w:rsid w:val="007C76F4"/>
    <w:rsid w:val="007C7A0A"/>
    <w:rsid w:val="007D2150"/>
    <w:rsid w:val="007D3D17"/>
    <w:rsid w:val="007D6CCE"/>
    <w:rsid w:val="007D7346"/>
    <w:rsid w:val="007D7D5A"/>
    <w:rsid w:val="007E3027"/>
    <w:rsid w:val="007E4000"/>
    <w:rsid w:val="007E4F0D"/>
    <w:rsid w:val="007E6A58"/>
    <w:rsid w:val="007E7BFF"/>
    <w:rsid w:val="007F06E5"/>
    <w:rsid w:val="007F0D70"/>
    <w:rsid w:val="007F213D"/>
    <w:rsid w:val="007F3D82"/>
    <w:rsid w:val="007F5919"/>
    <w:rsid w:val="00800A64"/>
    <w:rsid w:val="0080190C"/>
    <w:rsid w:val="0080421D"/>
    <w:rsid w:val="00806517"/>
    <w:rsid w:val="00806C86"/>
    <w:rsid w:val="00810424"/>
    <w:rsid w:val="0081184D"/>
    <w:rsid w:val="008142A1"/>
    <w:rsid w:val="008160EF"/>
    <w:rsid w:val="0081746F"/>
    <w:rsid w:val="00820BBB"/>
    <w:rsid w:val="008211E4"/>
    <w:rsid w:val="0082127F"/>
    <w:rsid w:val="0082169A"/>
    <w:rsid w:val="008226FF"/>
    <w:rsid w:val="008245C6"/>
    <w:rsid w:val="0082567D"/>
    <w:rsid w:val="008262C4"/>
    <w:rsid w:val="00826742"/>
    <w:rsid w:val="008279A0"/>
    <w:rsid w:val="00830C58"/>
    <w:rsid w:val="00831B44"/>
    <w:rsid w:val="00831DD9"/>
    <w:rsid w:val="00832900"/>
    <w:rsid w:val="00832B42"/>
    <w:rsid w:val="00832C82"/>
    <w:rsid w:val="00833B22"/>
    <w:rsid w:val="00834938"/>
    <w:rsid w:val="008354C0"/>
    <w:rsid w:val="0083674A"/>
    <w:rsid w:val="00836FA3"/>
    <w:rsid w:val="00837087"/>
    <w:rsid w:val="00837EE7"/>
    <w:rsid w:val="008403C4"/>
    <w:rsid w:val="008424D1"/>
    <w:rsid w:val="008463C7"/>
    <w:rsid w:val="00846A64"/>
    <w:rsid w:val="008501F2"/>
    <w:rsid w:val="0085067D"/>
    <w:rsid w:val="00850FB0"/>
    <w:rsid w:val="00852D26"/>
    <w:rsid w:val="00854558"/>
    <w:rsid w:val="00855985"/>
    <w:rsid w:val="00855C6C"/>
    <w:rsid w:val="00863FDF"/>
    <w:rsid w:val="008679E3"/>
    <w:rsid w:val="00870F13"/>
    <w:rsid w:val="00872920"/>
    <w:rsid w:val="00872E74"/>
    <w:rsid w:val="00875FD2"/>
    <w:rsid w:val="00876B2C"/>
    <w:rsid w:val="008771B2"/>
    <w:rsid w:val="008772B3"/>
    <w:rsid w:val="0087764D"/>
    <w:rsid w:val="00877882"/>
    <w:rsid w:val="00880D10"/>
    <w:rsid w:val="00883982"/>
    <w:rsid w:val="008851BA"/>
    <w:rsid w:val="00886C0B"/>
    <w:rsid w:val="00886E50"/>
    <w:rsid w:val="008877A8"/>
    <w:rsid w:val="00887E38"/>
    <w:rsid w:val="008900DD"/>
    <w:rsid w:val="00890974"/>
    <w:rsid w:val="00893304"/>
    <w:rsid w:val="008943A7"/>
    <w:rsid w:val="00896219"/>
    <w:rsid w:val="008A0236"/>
    <w:rsid w:val="008A1CC6"/>
    <w:rsid w:val="008A1FBF"/>
    <w:rsid w:val="008A20BF"/>
    <w:rsid w:val="008A39C4"/>
    <w:rsid w:val="008A448B"/>
    <w:rsid w:val="008A5AC6"/>
    <w:rsid w:val="008A5C83"/>
    <w:rsid w:val="008A775D"/>
    <w:rsid w:val="008B116D"/>
    <w:rsid w:val="008B2D6F"/>
    <w:rsid w:val="008B458D"/>
    <w:rsid w:val="008B46E8"/>
    <w:rsid w:val="008B5AE3"/>
    <w:rsid w:val="008B7670"/>
    <w:rsid w:val="008C0284"/>
    <w:rsid w:val="008C0859"/>
    <w:rsid w:val="008C0A04"/>
    <w:rsid w:val="008C5AE0"/>
    <w:rsid w:val="008C7021"/>
    <w:rsid w:val="008C77D9"/>
    <w:rsid w:val="008D11D5"/>
    <w:rsid w:val="008D1D62"/>
    <w:rsid w:val="008D3615"/>
    <w:rsid w:val="008D3DCC"/>
    <w:rsid w:val="008D49C2"/>
    <w:rsid w:val="008D51E0"/>
    <w:rsid w:val="008D559C"/>
    <w:rsid w:val="008D633A"/>
    <w:rsid w:val="008D6949"/>
    <w:rsid w:val="008D7010"/>
    <w:rsid w:val="008E0A78"/>
    <w:rsid w:val="008E1514"/>
    <w:rsid w:val="008E3C95"/>
    <w:rsid w:val="008E4594"/>
    <w:rsid w:val="008E540E"/>
    <w:rsid w:val="008F11B8"/>
    <w:rsid w:val="008F1BAA"/>
    <w:rsid w:val="008F2620"/>
    <w:rsid w:val="008F2D36"/>
    <w:rsid w:val="008F3A1C"/>
    <w:rsid w:val="008F530A"/>
    <w:rsid w:val="008F63CE"/>
    <w:rsid w:val="008F65EF"/>
    <w:rsid w:val="008F7BE0"/>
    <w:rsid w:val="008F7FFC"/>
    <w:rsid w:val="0090390F"/>
    <w:rsid w:val="0090518F"/>
    <w:rsid w:val="00906FD7"/>
    <w:rsid w:val="00912E78"/>
    <w:rsid w:val="00913D59"/>
    <w:rsid w:val="00915067"/>
    <w:rsid w:val="009150FA"/>
    <w:rsid w:val="00915126"/>
    <w:rsid w:val="009164C9"/>
    <w:rsid w:val="00921B99"/>
    <w:rsid w:val="00922F26"/>
    <w:rsid w:val="00923D29"/>
    <w:rsid w:val="0092420D"/>
    <w:rsid w:val="009244C8"/>
    <w:rsid w:val="00925814"/>
    <w:rsid w:val="00927B4D"/>
    <w:rsid w:val="00930CEF"/>
    <w:rsid w:val="00932AB3"/>
    <w:rsid w:val="0093349B"/>
    <w:rsid w:val="00934FDA"/>
    <w:rsid w:val="0093509F"/>
    <w:rsid w:val="00936385"/>
    <w:rsid w:val="009366D5"/>
    <w:rsid w:val="0093725D"/>
    <w:rsid w:val="00943A4A"/>
    <w:rsid w:val="009449D6"/>
    <w:rsid w:val="009456F3"/>
    <w:rsid w:val="0094683A"/>
    <w:rsid w:val="00947C6C"/>
    <w:rsid w:val="00950AB0"/>
    <w:rsid w:val="00950B68"/>
    <w:rsid w:val="0095102F"/>
    <w:rsid w:val="00951A8F"/>
    <w:rsid w:val="00956281"/>
    <w:rsid w:val="009564E3"/>
    <w:rsid w:val="00962268"/>
    <w:rsid w:val="00963288"/>
    <w:rsid w:val="00965A2B"/>
    <w:rsid w:val="009664C9"/>
    <w:rsid w:val="00971C3A"/>
    <w:rsid w:val="00972327"/>
    <w:rsid w:val="009725FF"/>
    <w:rsid w:val="00976415"/>
    <w:rsid w:val="009814AE"/>
    <w:rsid w:val="00981E98"/>
    <w:rsid w:val="00983060"/>
    <w:rsid w:val="00983966"/>
    <w:rsid w:val="00984860"/>
    <w:rsid w:val="00984B9D"/>
    <w:rsid w:val="009862ED"/>
    <w:rsid w:val="0098659B"/>
    <w:rsid w:val="00992C33"/>
    <w:rsid w:val="00993E5E"/>
    <w:rsid w:val="00993EC1"/>
    <w:rsid w:val="0099453F"/>
    <w:rsid w:val="00994650"/>
    <w:rsid w:val="0099616F"/>
    <w:rsid w:val="00997B2C"/>
    <w:rsid w:val="009A03A9"/>
    <w:rsid w:val="009A0CF0"/>
    <w:rsid w:val="009A154A"/>
    <w:rsid w:val="009A283E"/>
    <w:rsid w:val="009A2C62"/>
    <w:rsid w:val="009A387C"/>
    <w:rsid w:val="009A3B51"/>
    <w:rsid w:val="009A3D25"/>
    <w:rsid w:val="009A4082"/>
    <w:rsid w:val="009A4FA7"/>
    <w:rsid w:val="009A6624"/>
    <w:rsid w:val="009B4ABE"/>
    <w:rsid w:val="009B68A6"/>
    <w:rsid w:val="009B765A"/>
    <w:rsid w:val="009B76DF"/>
    <w:rsid w:val="009C3516"/>
    <w:rsid w:val="009C49A8"/>
    <w:rsid w:val="009C5960"/>
    <w:rsid w:val="009C69F0"/>
    <w:rsid w:val="009C6E5A"/>
    <w:rsid w:val="009D2046"/>
    <w:rsid w:val="009D5DAD"/>
    <w:rsid w:val="009D66C1"/>
    <w:rsid w:val="009D7E58"/>
    <w:rsid w:val="009E4C04"/>
    <w:rsid w:val="009E7014"/>
    <w:rsid w:val="009E7295"/>
    <w:rsid w:val="009F0789"/>
    <w:rsid w:val="009F0FB5"/>
    <w:rsid w:val="009F277C"/>
    <w:rsid w:val="009F3287"/>
    <w:rsid w:val="009F41A4"/>
    <w:rsid w:val="009F612E"/>
    <w:rsid w:val="00A00037"/>
    <w:rsid w:val="00A002F8"/>
    <w:rsid w:val="00A01093"/>
    <w:rsid w:val="00A01E53"/>
    <w:rsid w:val="00A03732"/>
    <w:rsid w:val="00A03D23"/>
    <w:rsid w:val="00A068B5"/>
    <w:rsid w:val="00A10EB4"/>
    <w:rsid w:val="00A11E41"/>
    <w:rsid w:val="00A1315B"/>
    <w:rsid w:val="00A142B4"/>
    <w:rsid w:val="00A14C4D"/>
    <w:rsid w:val="00A151BF"/>
    <w:rsid w:val="00A15A3F"/>
    <w:rsid w:val="00A15AF2"/>
    <w:rsid w:val="00A22220"/>
    <w:rsid w:val="00A22DE4"/>
    <w:rsid w:val="00A3093F"/>
    <w:rsid w:val="00A33D59"/>
    <w:rsid w:val="00A35D9C"/>
    <w:rsid w:val="00A36295"/>
    <w:rsid w:val="00A37059"/>
    <w:rsid w:val="00A412C8"/>
    <w:rsid w:val="00A4573E"/>
    <w:rsid w:val="00A45E1E"/>
    <w:rsid w:val="00A4666E"/>
    <w:rsid w:val="00A46FCB"/>
    <w:rsid w:val="00A47170"/>
    <w:rsid w:val="00A476AE"/>
    <w:rsid w:val="00A5101D"/>
    <w:rsid w:val="00A541A6"/>
    <w:rsid w:val="00A543FD"/>
    <w:rsid w:val="00A55469"/>
    <w:rsid w:val="00A55BA2"/>
    <w:rsid w:val="00A61CB3"/>
    <w:rsid w:val="00A61D6A"/>
    <w:rsid w:val="00A62A84"/>
    <w:rsid w:val="00A63C79"/>
    <w:rsid w:val="00A64ABF"/>
    <w:rsid w:val="00A668E8"/>
    <w:rsid w:val="00A66E55"/>
    <w:rsid w:val="00A67B53"/>
    <w:rsid w:val="00A70BF5"/>
    <w:rsid w:val="00A716EF"/>
    <w:rsid w:val="00A717D7"/>
    <w:rsid w:val="00A7214C"/>
    <w:rsid w:val="00A7251F"/>
    <w:rsid w:val="00A73BBD"/>
    <w:rsid w:val="00A765BC"/>
    <w:rsid w:val="00A82A90"/>
    <w:rsid w:val="00A85F4D"/>
    <w:rsid w:val="00A871A6"/>
    <w:rsid w:val="00A87F9D"/>
    <w:rsid w:val="00A92CE9"/>
    <w:rsid w:val="00A92D99"/>
    <w:rsid w:val="00A95EA0"/>
    <w:rsid w:val="00A96332"/>
    <w:rsid w:val="00AA1A7B"/>
    <w:rsid w:val="00AA22B3"/>
    <w:rsid w:val="00AA24C0"/>
    <w:rsid w:val="00AA29D0"/>
    <w:rsid w:val="00AA52B2"/>
    <w:rsid w:val="00AA64CF"/>
    <w:rsid w:val="00AA6EF2"/>
    <w:rsid w:val="00AA6F7E"/>
    <w:rsid w:val="00AA726E"/>
    <w:rsid w:val="00AB0D34"/>
    <w:rsid w:val="00AB20F2"/>
    <w:rsid w:val="00AB3A69"/>
    <w:rsid w:val="00AB3F4E"/>
    <w:rsid w:val="00AB4033"/>
    <w:rsid w:val="00AB4911"/>
    <w:rsid w:val="00AB64C6"/>
    <w:rsid w:val="00AB65E4"/>
    <w:rsid w:val="00AC09BC"/>
    <w:rsid w:val="00AC113D"/>
    <w:rsid w:val="00AC1E9D"/>
    <w:rsid w:val="00AC4031"/>
    <w:rsid w:val="00AC476F"/>
    <w:rsid w:val="00AC540F"/>
    <w:rsid w:val="00AC60E6"/>
    <w:rsid w:val="00AC63E2"/>
    <w:rsid w:val="00AC72A5"/>
    <w:rsid w:val="00AC7772"/>
    <w:rsid w:val="00AD59AE"/>
    <w:rsid w:val="00AD5CA1"/>
    <w:rsid w:val="00AE3C0F"/>
    <w:rsid w:val="00AE6750"/>
    <w:rsid w:val="00AE6C01"/>
    <w:rsid w:val="00AE6DF3"/>
    <w:rsid w:val="00AF02A7"/>
    <w:rsid w:val="00AF2EAD"/>
    <w:rsid w:val="00AF3762"/>
    <w:rsid w:val="00AF37C0"/>
    <w:rsid w:val="00AF3907"/>
    <w:rsid w:val="00AF3B8B"/>
    <w:rsid w:val="00AF5204"/>
    <w:rsid w:val="00AF525C"/>
    <w:rsid w:val="00AF7EE5"/>
    <w:rsid w:val="00B0061C"/>
    <w:rsid w:val="00B036E0"/>
    <w:rsid w:val="00B05377"/>
    <w:rsid w:val="00B05614"/>
    <w:rsid w:val="00B06740"/>
    <w:rsid w:val="00B10AC6"/>
    <w:rsid w:val="00B12927"/>
    <w:rsid w:val="00B12CD7"/>
    <w:rsid w:val="00B140E7"/>
    <w:rsid w:val="00B15B10"/>
    <w:rsid w:val="00B170C3"/>
    <w:rsid w:val="00B17AA0"/>
    <w:rsid w:val="00B20C45"/>
    <w:rsid w:val="00B20EB9"/>
    <w:rsid w:val="00B228C4"/>
    <w:rsid w:val="00B24472"/>
    <w:rsid w:val="00B311A7"/>
    <w:rsid w:val="00B331FF"/>
    <w:rsid w:val="00B350DF"/>
    <w:rsid w:val="00B35A06"/>
    <w:rsid w:val="00B37E8E"/>
    <w:rsid w:val="00B42E90"/>
    <w:rsid w:val="00B45EC7"/>
    <w:rsid w:val="00B475C8"/>
    <w:rsid w:val="00B52925"/>
    <w:rsid w:val="00B52A05"/>
    <w:rsid w:val="00B52D88"/>
    <w:rsid w:val="00B53B0E"/>
    <w:rsid w:val="00B546CD"/>
    <w:rsid w:val="00B54C16"/>
    <w:rsid w:val="00B5502F"/>
    <w:rsid w:val="00B5749F"/>
    <w:rsid w:val="00B6104F"/>
    <w:rsid w:val="00B633DE"/>
    <w:rsid w:val="00B639A5"/>
    <w:rsid w:val="00B71C3C"/>
    <w:rsid w:val="00B74072"/>
    <w:rsid w:val="00B763FA"/>
    <w:rsid w:val="00B76A70"/>
    <w:rsid w:val="00B774E0"/>
    <w:rsid w:val="00B80599"/>
    <w:rsid w:val="00B82834"/>
    <w:rsid w:val="00B8631E"/>
    <w:rsid w:val="00B86929"/>
    <w:rsid w:val="00B914EE"/>
    <w:rsid w:val="00B914F3"/>
    <w:rsid w:val="00B974CB"/>
    <w:rsid w:val="00B974DD"/>
    <w:rsid w:val="00BA469E"/>
    <w:rsid w:val="00BA4B70"/>
    <w:rsid w:val="00BA5A54"/>
    <w:rsid w:val="00BA67A3"/>
    <w:rsid w:val="00BB0E07"/>
    <w:rsid w:val="00BB4B50"/>
    <w:rsid w:val="00BB6A7C"/>
    <w:rsid w:val="00BB6B90"/>
    <w:rsid w:val="00BB71C7"/>
    <w:rsid w:val="00BC1652"/>
    <w:rsid w:val="00BC2555"/>
    <w:rsid w:val="00BC2EBD"/>
    <w:rsid w:val="00BC59A9"/>
    <w:rsid w:val="00BC6571"/>
    <w:rsid w:val="00BC6A34"/>
    <w:rsid w:val="00BD0209"/>
    <w:rsid w:val="00BD0B51"/>
    <w:rsid w:val="00BD0EF4"/>
    <w:rsid w:val="00BD2CB4"/>
    <w:rsid w:val="00BD37E4"/>
    <w:rsid w:val="00BD3F9C"/>
    <w:rsid w:val="00BD6350"/>
    <w:rsid w:val="00BE0DB8"/>
    <w:rsid w:val="00BE37BB"/>
    <w:rsid w:val="00BF09BE"/>
    <w:rsid w:val="00BF0A4F"/>
    <w:rsid w:val="00BF2795"/>
    <w:rsid w:val="00C00202"/>
    <w:rsid w:val="00C005D0"/>
    <w:rsid w:val="00C01BB8"/>
    <w:rsid w:val="00C03483"/>
    <w:rsid w:val="00C04159"/>
    <w:rsid w:val="00C05552"/>
    <w:rsid w:val="00C10275"/>
    <w:rsid w:val="00C10FA9"/>
    <w:rsid w:val="00C13C06"/>
    <w:rsid w:val="00C15452"/>
    <w:rsid w:val="00C16972"/>
    <w:rsid w:val="00C17131"/>
    <w:rsid w:val="00C1731D"/>
    <w:rsid w:val="00C177FE"/>
    <w:rsid w:val="00C20945"/>
    <w:rsid w:val="00C264BA"/>
    <w:rsid w:val="00C27626"/>
    <w:rsid w:val="00C3024B"/>
    <w:rsid w:val="00C3045B"/>
    <w:rsid w:val="00C31047"/>
    <w:rsid w:val="00C34101"/>
    <w:rsid w:val="00C3441D"/>
    <w:rsid w:val="00C35612"/>
    <w:rsid w:val="00C35672"/>
    <w:rsid w:val="00C37FB8"/>
    <w:rsid w:val="00C41D6A"/>
    <w:rsid w:val="00C42568"/>
    <w:rsid w:val="00C441B1"/>
    <w:rsid w:val="00C44830"/>
    <w:rsid w:val="00C45360"/>
    <w:rsid w:val="00C51758"/>
    <w:rsid w:val="00C52DEB"/>
    <w:rsid w:val="00C5348B"/>
    <w:rsid w:val="00C54D63"/>
    <w:rsid w:val="00C565E5"/>
    <w:rsid w:val="00C60882"/>
    <w:rsid w:val="00C641C8"/>
    <w:rsid w:val="00C65781"/>
    <w:rsid w:val="00C70A37"/>
    <w:rsid w:val="00C70C87"/>
    <w:rsid w:val="00C72EDB"/>
    <w:rsid w:val="00C7485B"/>
    <w:rsid w:val="00C76C12"/>
    <w:rsid w:val="00C81D73"/>
    <w:rsid w:val="00C84567"/>
    <w:rsid w:val="00C859B8"/>
    <w:rsid w:val="00C867F3"/>
    <w:rsid w:val="00C87934"/>
    <w:rsid w:val="00C9674C"/>
    <w:rsid w:val="00CA19BD"/>
    <w:rsid w:val="00CA30FA"/>
    <w:rsid w:val="00CA38BD"/>
    <w:rsid w:val="00CA70E8"/>
    <w:rsid w:val="00CB074D"/>
    <w:rsid w:val="00CB3B2A"/>
    <w:rsid w:val="00CB400E"/>
    <w:rsid w:val="00CB5CA3"/>
    <w:rsid w:val="00CC0E3C"/>
    <w:rsid w:val="00CC23ED"/>
    <w:rsid w:val="00CC3D9E"/>
    <w:rsid w:val="00CC4209"/>
    <w:rsid w:val="00CC4486"/>
    <w:rsid w:val="00CC597F"/>
    <w:rsid w:val="00CC74D6"/>
    <w:rsid w:val="00CD0B6D"/>
    <w:rsid w:val="00CD0E9A"/>
    <w:rsid w:val="00CD1407"/>
    <w:rsid w:val="00CD188C"/>
    <w:rsid w:val="00CD1F22"/>
    <w:rsid w:val="00CD238E"/>
    <w:rsid w:val="00CD56BB"/>
    <w:rsid w:val="00CD6B1C"/>
    <w:rsid w:val="00CE10C4"/>
    <w:rsid w:val="00CE13CD"/>
    <w:rsid w:val="00CE17DC"/>
    <w:rsid w:val="00CE5396"/>
    <w:rsid w:val="00CF2609"/>
    <w:rsid w:val="00CF2A56"/>
    <w:rsid w:val="00CF3124"/>
    <w:rsid w:val="00CF5833"/>
    <w:rsid w:val="00CF631F"/>
    <w:rsid w:val="00CF688D"/>
    <w:rsid w:val="00CF69AC"/>
    <w:rsid w:val="00D01FAA"/>
    <w:rsid w:val="00D03951"/>
    <w:rsid w:val="00D0555D"/>
    <w:rsid w:val="00D05A06"/>
    <w:rsid w:val="00D05FC6"/>
    <w:rsid w:val="00D06508"/>
    <w:rsid w:val="00D07554"/>
    <w:rsid w:val="00D1216F"/>
    <w:rsid w:val="00D1239C"/>
    <w:rsid w:val="00D12EEB"/>
    <w:rsid w:val="00D15961"/>
    <w:rsid w:val="00D1599C"/>
    <w:rsid w:val="00D16E24"/>
    <w:rsid w:val="00D204A5"/>
    <w:rsid w:val="00D21948"/>
    <w:rsid w:val="00D22F20"/>
    <w:rsid w:val="00D240FE"/>
    <w:rsid w:val="00D245B8"/>
    <w:rsid w:val="00D266F2"/>
    <w:rsid w:val="00D278F7"/>
    <w:rsid w:val="00D30F0F"/>
    <w:rsid w:val="00D32E29"/>
    <w:rsid w:val="00D33A11"/>
    <w:rsid w:val="00D3521E"/>
    <w:rsid w:val="00D411F4"/>
    <w:rsid w:val="00D43F55"/>
    <w:rsid w:val="00D44404"/>
    <w:rsid w:val="00D44616"/>
    <w:rsid w:val="00D51AC5"/>
    <w:rsid w:val="00D51B7B"/>
    <w:rsid w:val="00D549FB"/>
    <w:rsid w:val="00D54BEC"/>
    <w:rsid w:val="00D555F4"/>
    <w:rsid w:val="00D56067"/>
    <w:rsid w:val="00D57415"/>
    <w:rsid w:val="00D600FA"/>
    <w:rsid w:val="00D62699"/>
    <w:rsid w:val="00D63829"/>
    <w:rsid w:val="00D64F7B"/>
    <w:rsid w:val="00D70512"/>
    <w:rsid w:val="00D706E4"/>
    <w:rsid w:val="00D70737"/>
    <w:rsid w:val="00D7594B"/>
    <w:rsid w:val="00D75DC3"/>
    <w:rsid w:val="00D77BB5"/>
    <w:rsid w:val="00D80436"/>
    <w:rsid w:val="00D869D9"/>
    <w:rsid w:val="00D9016B"/>
    <w:rsid w:val="00D916E0"/>
    <w:rsid w:val="00D950D7"/>
    <w:rsid w:val="00D96D95"/>
    <w:rsid w:val="00D97122"/>
    <w:rsid w:val="00D9741B"/>
    <w:rsid w:val="00DA0BCB"/>
    <w:rsid w:val="00DA15C9"/>
    <w:rsid w:val="00DA3C57"/>
    <w:rsid w:val="00DA5439"/>
    <w:rsid w:val="00DA6E47"/>
    <w:rsid w:val="00DA6E98"/>
    <w:rsid w:val="00DB1020"/>
    <w:rsid w:val="00DB139F"/>
    <w:rsid w:val="00DB248E"/>
    <w:rsid w:val="00DB28C6"/>
    <w:rsid w:val="00DB633C"/>
    <w:rsid w:val="00DC224F"/>
    <w:rsid w:val="00DC22A0"/>
    <w:rsid w:val="00DC3025"/>
    <w:rsid w:val="00DC3F44"/>
    <w:rsid w:val="00DC40BF"/>
    <w:rsid w:val="00DC58E3"/>
    <w:rsid w:val="00DC7DCA"/>
    <w:rsid w:val="00DD4209"/>
    <w:rsid w:val="00DD6759"/>
    <w:rsid w:val="00DD6810"/>
    <w:rsid w:val="00DD6C7E"/>
    <w:rsid w:val="00DE0E2D"/>
    <w:rsid w:val="00DE12C6"/>
    <w:rsid w:val="00DE3570"/>
    <w:rsid w:val="00DE48BE"/>
    <w:rsid w:val="00DE5B69"/>
    <w:rsid w:val="00DF4325"/>
    <w:rsid w:val="00DF4C32"/>
    <w:rsid w:val="00DF550E"/>
    <w:rsid w:val="00DF6EC6"/>
    <w:rsid w:val="00E00A00"/>
    <w:rsid w:val="00E029C7"/>
    <w:rsid w:val="00E04131"/>
    <w:rsid w:val="00E046BD"/>
    <w:rsid w:val="00E114AA"/>
    <w:rsid w:val="00E179EB"/>
    <w:rsid w:val="00E17E68"/>
    <w:rsid w:val="00E215C6"/>
    <w:rsid w:val="00E231DB"/>
    <w:rsid w:val="00E26F6D"/>
    <w:rsid w:val="00E27E92"/>
    <w:rsid w:val="00E312F8"/>
    <w:rsid w:val="00E32273"/>
    <w:rsid w:val="00E331FA"/>
    <w:rsid w:val="00E35E5D"/>
    <w:rsid w:val="00E364C6"/>
    <w:rsid w:val="00E40142"/>
    <w:rsid w:val="00E4018F"/>
    <w:rsid w:val="00E40504"/>
    <w:rsid w:val="00E41E7C"/>
    <w:rsid w:val="00E42983"/>
    <w:rsid w:val="00E45A71"/>
    <w:rsid w:val="00E46A87"/>
    <w:rsid w:val="00E4731E"/>
    <w:rsid w:val="00E47632"/>
    <w:rsid w:val="00E4772F"/>
    <w:rsid w:val="00E5018D"/>
    <w:rsid w:val="00E509ED"/>
    <w:rsid w:val="00E50A1F"/>
    <w:rsid w:val="00E50AD9"/>
    <w:rsid w:val="00E51502"/>
    <w:rsid w:val="00E555E1"/>
    <w:rsid w:val="00E557C5"/>
    <w:rsid w:val="00E5772B"/>
    <w:rsid w:val="00E61119"/>
    <w:rsid w:val="00E6570D"/>
    <w:rsid w:val="00E65DD4"/>
    <w:rsid w:val="00E66E5C"/>
    <w:rsid w:val="00E678F2"/>
    <w:rsid w:val="00E70D9A"/>
    <w:rsid w:val="00E71E00"/>
    <w:rsid w:val="00E737A9"/>
    <w:rsid w:val="00E73A69"/>
    <w:rsid w:val="00E75AF0"/>
    <w:rsid w:val="00E76502"/>
    <w:rsid w:val="00E8005B"/>
    <w:rsid w:val="00E820AC"/>
    <w:rsid w:val="00E829C9"/>
    <w:rsid w:val="00E909C4"/>
    <w:rsid w:val="00E911B9"/>
    <w:rsid w:val="00E91448"/>
    <w:rsid w:val="00E924BC"/>
    <w:rsid w:val="00E94058"/>
    <w:rsid w:val="00E94B41"/>
    <w:rsid w:val="00E952C8"/>
    <w:rsid w:val="00E9598F"/>
    <w:rsid w:val="00EA262D"/>
    <w:rsid w:val="00EA4ACC"/>
    <w:rsid w:val="00EA5776"/>
    <w:rsid w:val="00EA71F7"/>
    <w:rsid w:val="00EB2475"/>
    <w:rsid w:val="00EB32CC"/>
    <w:rsid w:val="00EC122E"/>
    <w:rsid w:val="00EC2A3D"/>
    <w:rsid w:val="00EC3CA5"/>
    <w:rsid w:val="00EC3E10"/>
    <w:rsid w:val="00EC483B"/>
    <w:rsid w:val="00EC4AFA"/>
    <w:rsid w:val="00EC6A55"/>
    <w:rsid w:val="00ED1478"/>
    <w:rsid w:val="00ED2438"/>
    <w:rsid w:val="00ED387A"/>
    <w:rsid w:val="00ED46FD"/>
    <w:rsid w:val="00ED4E97"/>
    <w:rsid w:val="00EE36AB"/>
    <w:rsid w:val="00EE4A46"/>
    <w:rsid w:val="00EE5611"/>
    <w:rsid w:val="00EE5E24"/>
    <w:rsid w:val="00EE629B"/>
    <w:rsid w:val="00EE6A9E"/>
    <w:rsid w:val="00EE72B1"/>
    <w:rsid w:val="00EE7A2B"/>
    <w:rsid w:val="00EF0132"/>
    <w:rsid w:val="00EF5216"/>
    <w:rsid w:val="00F01E6F"/>
    <w:rsid w:val="00F02740"/>
    <w:rsid w:val="00F02878"/>
    <w:rsid w:val="00F02FC6"/>
    <w:rsid w:val="00F030AA"/>
    <w:rsid w:val="00F034A8"/>
    <w:rsid w:val="00F036E5"/>
    <w:rsid w:val="00F03D51"/>
    <w:rsid w:val="00F0623B"/>
    <w:rsid w:val="00F10006"/>
    <w:rsid w:val="00F100E5"/>
    <w:rsid w:val="00F10AE2"/>
    <w:rsid w:val="00F12B08"/>
    <w:rsid w:val="00F1393B"/>
    <w:rsid w:val="00F14C7B"/>
    <w:rsid w:val="00F2132C"/>
    <w:rsid w:val="00F214A8"/>
    <w:rsid w:val="00F216D1"/>
    <w:rsid w:val="00F21C29"/>
    <w:rsid w:val="00F254BB"/>
    <w:rsid w:val="00F261AA"/>
    <w:rsid w:val="00F3073E"/>
    <w:rsid w:val="00F30B51"/>
    <w:rsid w:val="00F319C3"/>
    <w:rsid w:val="00F3393D"/>
    <w:rsid w:val="00F35721"/>
    <w:rsid w:val="00F41278"/>
    <w:rsid w:val="00F41305"/>
    <w:rsid w:val="00F46707"/>
    <w:rsid w:val="00F46EC7"/>
    <w:rsid w:val="00F503B8"/>
    <w:rsid w:val="00F509A3"/>
    <w:rsid w:val="00F5110F"/>
    <w:rsid w:val="00F52023"/>
    <w:rsid w:val="00F556C8"/>
    <w:rsid w:val="00F55779"/>
    <w:rsid w:val="00F57662"/>
    <w:rsid w:val="00F57CD1"/>
    <w:rsid w:val="00F612DE"/>
    <w:rsid w:val="00F62B02"/>
    <w:rsid w:val="00F631F5"/>
    <w:rsid w:val="00F64541"/>
    <w:rsid w:val="00F65803"/>
    <w:rsid w:val="00F66023"/>
    <w:rsid w:val="00F66A7D"/>
    <w:rsid w:val="00F679CC"/>
    <w:rsid w:val="00F71143"/>
    <w:rsid w:val="00F715BC"/>
    <w:rsid w:val="00F72506"/>
    <w:rsid w:val="00F72674"/>
    <w:rsid w:val="00F72915"/>
    <w:rsid w:val="00F745C0"/>
    <w:rsid w:val="00F745DB"/>
    <w:rsid w:val="00F75557"/>
    <w:rsid w:val="00F766EE"/>
    <w:rsid w:val="00F7677A"/>
    <w:rsid w:val="00F81992"/>
    <w:rsid w:val="00F81FC4"/>
    <w:rsid w:val="00F821FA"/>
    <w:rsid w:val="00F84B58"/>
    <w:rsid w:val="00F872AC"/>
    <w:rsid w:val="00F876C7"/>
    <w:rsid w:val="00F9039D"/>
    <w:rsid w:val="00F90BE0"/>
    <w:rsid w:val="00F915F7"/>
    <w:rsid w:val="00F93C11"/>
    <w:rsid w:val="00F950C4"/>
    <w:rsid w:val="00F968FA"/>
    <w:rsid w:val="00FA082F"/>
    <w:rsid w:val="00FA2F31"/>
    <w:rsid w:val="00FA41C1"/>
    <w:rsid w:val="00FA52A6"/>
    <w:rsid w:val="00FA558A"/>
    <w:rsid w:val="00FA6A61"/>
    <w:rsid w:val="00FA714D"/>
    <w:rsid w:val="00FB093F"/>
    <w:rsid w:val="00FB1642"/>
    <w:rsid w:val="00FB276C"/>
    <w:rsid w:val="00FB2CCF"/>
    <w:rsid w:val="00FB3DCB"/>
    <w:rsid w:val="00FB4597"/>
    <w:rsid w:val="00FC0225"/>
    <w:rsid w:val="00FC0C55"/>
    <w:rsid w:val="00FC10E2"/>
    <w:rsid w:val="00FC4C78"/>
    <w:rsid w:val="00FC515A"/>
    <w:rsid w:val="00FC5751"/>
    <w:rsid w:val="00FD3F58"/>
    <w:rsid w:val="00FD559C"/>
    <w:rsid w:val="00FE052F"/>
    <w:rsid w:val="00FE2AF2"/>
    <w:rsid w:val="00FE2E43"/>
    <w:rsid w:val="00FE2FA8"/>
    <w:rsid w:val="00FE3B85"/>
    <w:rsid w:val="00FE4B92"/>
    <w:rsid w:val="00FE51AE"/>
    <w:rsid w:val="00FE567C"/>
    <w:rsid w:val="00FE6A60"/>
    <w:rsid w:val="00FE79FC"/>
    <w:rsid w:val="00FF07D9"/>
    <w:rsid w:val="00FF0810"/>
    <w:rsid w:val="00FF0F4A"/>
    <w:rsid w:val="00FF11C8"/>
    <w:rsid w:val="00FF1320"/>
    <w:rsid w:val="00FF2356"/>
    <w:rsid w:val="00FF2777"/>
    <w:rsid w:val="00FF59B6"/>
    <w:rsid w:val="00FF7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327BEA-B003-4A0C-BF25-043AD0EDE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91B91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449D6"/>
    <w:pPr>
      <w:keepNext/>
      <w:jc w:val="center"/>
      <w:outlineLvl w:val="1"/>
    </w:pPr>
    <w:rPr>
      <w:lang w:val="x-none"/>
    </w:rPr>
  </w:style>
  <w:style w:type="paragraph" w:styleId="3">
    <w:name w:val="heading 3"/>
    <w:basedOn w:val="a"/>
    <w:next w:val="a"/>
    <w:link w:val="30"/>
    <w:semiHidden/>
    <w:unhideWhenUsed/>
    <w:qFormat/>
    <w:rsid w:val="009449D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9449D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449D6"/>
    <w:pPr>
      <w:keepNext/>
      <w:ind w:firstLine="459"/>
      <w:outlineLvl w:val="4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253"/>
        <w:tab w:val="right" w:pos="9356"/>
      </w:tabs>
      <w:jc w:val="both"/>
    </w:pPr>
    <w:rPr>
      <w:snapToGrid w:val="0"/>
      <w:sz w:val="20"/>
      <w:szCs w:val="20"/>
    </w:rPr>
  </w:style>
  <w:style w:type="character" w:styleId="a5">
    <w:name w:val="page number"/>
    <w:rPr>
      <w:rFonts w:ascii="Times New Roman" w:hAnsi="Times New Roman"/>
      <w:sz w:val="20"/>
    </w:rPr>
  </w:style>
  <w:style w:type="paragraph" w:styleId="a6">
    <w:name w:val="footnote text"/>
    <w:basedOn w:val="a"/>
    <w:link w:val="a7"/>
    <w:pPr>
      <w:ind w:firstLine="567"/>
      <w:jc w:val="both"/>
    </w:pPr>
    <w:rPr>
      <w:snapToGrid w:val="0"/>
      <w:sz w:val="20"/>
      <w:szCs w:val="20"/>
    </w:rPr>
  </w:style>
  <w:style w:type="paragraph" w:styleId="a8">
    <w:name w:val="Body Text Indent"/>
    <w:basedOn w:val="a"/>
    <w:pPr>
      <w:autoSpaceDE w:val="0"/>
      <w:autoSpaceDN w:val="0"/>
      <w:adjustRightInd w:val="0"/>
      <w:spacing w:line="360" w:lineRule="auto"/>
      <w:ind w:firstLine="485"/>
      <w:jc w:val="both"/>
    </w:pPr>
    <w:rPr>
      <w:i/>
      <w:snapToGrid w:val="0"/>
      <w:color w:val="000000"/>
      <w:sz w:val="28"/>
      <w:szCs w:val="28"/>
    </w:rPr>
  </w:style>
  <w:style w:type="paragraph" w:styleId="21">
    <w:name w:val="Body Text Indent 2"/>
    <w:basedOn w:val="a"/>
    <w:link w:val="22"/>
    <w:pPr>
      <w:ind w:firstLine="567"/>
      <w:jc w:val="both"/>
    </w:pPr>
    <w:rPr>
      <w:b/>
      <w:bCs/>
      <w:snapToGrid w:val="0"/>
      <w:szCs w:val="20"/>
    </w:rPr>
  </w:style>
  <w:style w:type="paragraph" w:customStyle="1" w:styleId="11">
    <w:name w:val="Название1"/>
    <w:basedOn w:val="a"/>
    <w:link w:val="a9"/>
    <w:qFormat/>
    <w:pPr>
      <w:autoSpaceDE w:val="0"/>
      <w:autoSpaceDN w:val="0"/>
      <w:jc w:val="center"/>
    </w:pPr>
    <w:rPr>
      <w:sz w:val="28"/>
      <w:szCs w:val="28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styleId="ac">
    <w:name w:val="Body Text"/>
    <w:basedOn w:val="a"/>
    <w:pPr>
      <w:tabs>
        <w:tab w:val="num" w:pos="720"/>
      </w:tabs>
      <w:jc w:val="both"/>
    </w:pPr>
    <w:rPr>
      <w:rFonts w:ascii="Arial" w:hAnsi="Arial" w:cs="Arial"/>
    </w:rPr>
  </w:style>
  <w:style w:type="character" w:customStyle="1" w:styleId="ad">
    <w:name w:val="Основной текст Знак"/>
    <w:rPr>
      <w:szCs w:val="24"/>
      <w:lang w:val="ru-RU" w:eastAsia="ru-RU" w:bidi="ar-SA"/>
    </w:rPr>
  </w:style>
  <w:style w:type="paragraph" w:styleId="31">
    <w:name w:val="Body Text Indent 3"/>
    <w:basedOn w:val="a"/>
    <w:pPr>
      <w:ind w:firstLine="708"/>
      <w:jc w:val="both"/>
    </w:p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footnote reference"/>
    <w:uiPriority w:val="99"/>
    <w:rsid w:val="00695C32"/>
    <w:rPr>
      <w:vertAlign w:val="superscript"/>
    </w:rPr>
  </w:style>
  <w:style w:type="character" w:customStyle="1" w:styleId="a9">
    <w:name w:val="Название Знак"/>
    <w:link w:val="11"/>
    <w:rsid w:val="00207EE0"/>
    <w:rPr>
      <w:sz w:val="28"/>
      <w:szCs w:val="28"/>
    </w:rPr>
  </w:style>
  <w:style w:type="paragraph" w:styleId="23">
    <w:name w:val="Body Text 2"/>
    <w:basedOn w:val="a"/>
    <w:link w:val="24"/>
    <w:rsid w:val="001C0D0A"/>
    <w:pPr>
      <w:spacing w:after="120" w:line="480" w:lineRule="auto"/>
    </w:pPr>
  </w:style>
  <w:style w:type="character" w:customStyle="1" w:styleId="24">
    <w:name w:val="Основной текст 2 Знак"/>
    <w:link w:val="23"/>
    <w:rsid w:val="001C0D0A"/>
    <w:rPr>
      <w:sz w:val="24"/>
      <w:szCs w:val="24"/>
    </w:rPr>
  </w:style>
  <w:style w:type="paragraph" w:customStyle="1" w:styleId="12">
    <w:name w:val="Знак Знак Знак1"/>
    <w:basedOn w:val="a"/>
    <w:rsid w:val="00673BEE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4C0A9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0">
    <w:name w:val="Hyperlink"/>
    <w:uiPriority w:val="99"/>
    <w:rsid w:val="004C0A91"/>
    <w:rPr>
      <w:color w:val="0000FF"/>
      <w:u w:val="single"/>
    </w:rPr>
  </w:style>
  <w:style w:type="character" w:customStyle="1" w:styleId="FontStyle23">
    <w:name w:val="Font Style23"/>
    <w:uiPriority w:val="99"/>
    <w:rPr>
      <w:rFonts w:ascii="Times New Roman" w:hAnsi="Times New Roman" w:cs="Times New Roman" w:hint="default"/>
      <w:sz w:val="22"/>
      <w:szCs w:val="22"/>
    </w:rPr>
  </w:style>
  <w:style w:type="paragraph" w:customStyle="1" w:styleId="ConsPlusNonformat">
    <w:name w:val="ConsPlusNonformat"/>
    <w:rsid w:val="008D3D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0">
    <w:name w:val="Основной текст 31"/>
    <w:basedOn w:val="a"/>
    <w:rsid w:val="008D3DCC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styleId="af1">
    <w:name w:val="annotation reference"/>
    <w:rsid w:val="00393570"/>
    <w:rPr>
      <w:sz w:val="16"/>
      <w:szCs w:val="16"/>
    </w:rPr>
  </w:style>
  <w:style w:type="paragraph" w:styleId="af2">
    <w:name w:val="annotation text"/>
    <w:basedOn w:val="a"/>
    <w:link w:val="af3"/>
    <w:rsid w:val="0039357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rsid w:val="00393570"/>
  </w:style>
  <w:style w:type="paragraph" w:styleId="af4">
    <w:name w:val="annotation subject"/>
    <w:basedOn w:val="af2"/>
    <w:next w:val="af2"/>
    <w:link w:val="af5"/>
    <w:rsid w:val="00393570"/>
    <w:rPr>
      <w:b/>
      <w:bCs/>
    </w:rPr>
  </w:style>
  <w:style w:type="character" w:customStyle="1" w:styleId="af5">
    <w:name w:val="Тема примечания Знак"/>
    <w:link w:val="af4"/>
    <w:rsid w:val="00393570"/>
    <w:rPr>
      <w:b/>
      <w:bCs/>
    </w:rPr>
  </w:style>
  <w:style w:type="character" w:customStyle="1" w:styleId="a4">
    <w:name w:val="Нижний колонтитул Знак"/>
    <w:link w:val="a3"/>
    <w:uiPriority w:val="99"/>
    <w:rsid w:val="00D15961"/>
    <w:rPr>
      <w:snapToGrid w:val="0"/>
    </w:rPr>
  </w:style>
  <w:style w:type="character" w:customStyle="1" w:styleId="a7">
    <w:name w:val="Текст сноски Знак"/>
    <w:link w:val="a6"/>
    <w:rsid w:val="00D15961"/>
    <w:rPr>
      <w:snapToGrid w:val="0"/>
    </w:rPr>
  </w:style>
  <w:style w:type="paragraph" w:customStyle="1" w:styleId="af6">
    <w:basedOn w:val="a"/>
    <w:next w:val="11"/>
    <w:qFormat/>
    <w:rsid w:val="00EE72B1"/>
    <w:pPr>
      <w:tabs>
        <w:tab w:val="num" w:pos="4680"/>
      </w:tabs>
      <w:ind w:left="4680" w:hanging="1800"/>
      <w:jc w:val="center"/>
    </w:pPr>
    <w:rPr>
      <w:b/>
      <w:szCs w:val="20"/>
    </w:rPr>
  </w:style>
  <w:style w:type="character" w:customStyle="1" w:styleId="22">
    <w:name w:val="Основной текст с отступом 2 Знак"/>
    <w:link w:val="21"/>
    <w:rsid w:val="00FF59B6"/>
    <w:rPr>
      <w:b/>
      <w:bCs/>
      <w:snapToGrid w:val="0"/>
      <w:sz w:val="24"/>
    </w:rPr>
  </w:style>
  <w:style w:type="paragraph" w:styleId="af7">
    <w:name w:val="Normal (Web)"/>
    <w:basedOn w:val="a"/>
    <w:uiPriority w:val="99"/>
    <w:unhideWhenUsed/>
    <w:rsid w:val="00E65DD4"/>
    <w:pPr>
      <w:spacing w:before="100" w:beforeAutospacing="1" w:after="100" w:afterAutospacing="1"/>
    </w:pPr>
  </w:style>
  <w:style w:type="character" w:customStyle="1" w:styleId="FontStyle14">
    <w:name w:val="Font Style14"/>
    <w:uiPriority w:val="99"/>
    <w:rsid w:val="004F5628"/>
    <w:rPr>
      <w:rFonts w:ascii="Times New Roman" w:hAnsi="Times New Roman" w:cs="Times New Roman"/>
      <w:sz w:val="22"/>
      <w:szCs w:val="22"/>
    </w:rPr>
  </w:style>
  <w:style w:type="character" w:customStyle="1" w:styleId="20">
    <w:name w:val="Заголовок 2 Знак"/>
    <w:link w:val="2"/>
    <w:rsid w:val="009449D6"/>
    <w:rPr>
      <w:sz w:val="24"/>
      <w:szCs w:val="24"/>
      <w:lang w:val="x-none"/>
    </w:rPr>
  </w:style>
  <w:style w:type="character" w:customStyle="1" w:styleId="50">
    <w:name w:val="Заголовок 5 Знак"/>
    <w:link w:val="5"/>
    <w:rsid w:val="009449D6"/>
    <w:rPr>
      <w:sz w:val="24"/>
      <w:szCs w:val="24"/>
      <w:lang w:val="x-none"/>
    </w:rPr>
  </w:style>
  <w:style w:type="character" w:customStyle="1" w:styleId="Bodytext12pt">
    <w:name w:val="Body text + 12 pt"/>
    <w:uiPriority w:val="99"/>
    <w:rsid w:val="009449D6"/>
    <w:rPr>
      <w:rFonts w:ascii="Times New Roman" w:hAnsi="Times New Roman" w:cs="Times New Roman"/>
      <w:spacing w:val="0"/>
      <w:sz w:val="24"/>
      <w:szCs w:val="24"/>
      <w:shd w:val="clear" w:color="auto" w:fill="FFFFFF"/>
    </w:rPr>
  </w:style>
  <w:style w:type="paragraph" w:styleId="af8">
    <w:name w:val="List Paragraph"/>
    <w:aliases w:val="Текст 2-й уровень,Алроса_маркер (Уровень 4),Маркер,ПАРАГРАФ,Абзац списка2,Lists,FooterText,numbered,Paragraphe de liste1,Bulletr List Paragraph,列出段落,列出段落1,Parágrafo da Lista1,リスト段落1,List Paragraph11,Colorful List - Accent 11,????,????1"/>
    <w:basedOn w:val="a"/>
    <w:link w:val="af9"/>
    <w:uiPriority w:val="34"/>
    <w:qFormat/>
    <w:rsid w:val="009449D6"/>
    <w:pPr>
      <w:ind w:left="720"/>
      <w:contextualSpacing/>
    </w:pPr>
    <w:rPr>
      <w:sz w:val="20"/>
      <w:szCs w:val="20"/>
    </w:rPr>
  </w:style>
  <w:style w:type="character" w:customStyle="1" w:styleId="af9">
    <w:name w:val="Абзац списка Знак"/>
    <w:aliases w:val="Текст 2-й уровень Знак,Алроса_маркер (Уровень 4) Знак,Маркер Знак,ПАРАГРАФ Знак,Абзац списка2 Знак,Lists Знак,FooterText Знак,numbered Знак,Paragraphe de liste1 Знак,Bulletr List Paragraph Знак,列出段落 Знак,列出段落1 Знак,リスト段落1 Знак"/>
    <w:link w:val="af8"/>
    <w:uiPriority w:val="34"/>
    <w:locked/>
    <w:rsid w:val="009449D6"/>
  </w:style>
  <w:style w:type="paragraph" w:customStyle="1" w:styleId="HEADERTEXT">
    <w:name w:val=".HEADERTEXT"/>
    <w:basedOn w:val="a"/>
    <w:uiPriority w:val="99"/>
    <w:rsid w:val="009449D6"/>
    <w:pPr>
      <w:autoSpaceDE w:val="0"/>
      <w:autoSpaceDN w:val="0"/>
    </w:pPr>
    <w:rPr>
      <w:rFonts w:ascii="Arial" w:eastAsia="Calibri" w:hAnsi="Arial" w:cs="Arial"/>
      <w:color w:val="2B4279"/>
      <w:sz w:val="20"/>
      <w:szCs w:val="20"/>
    </w:rPr>
  </w:style>
  <w:style w:type="character" w:customStyle="1" w:styleId="25">
    <w:name w:val="Основной текст (2)"/>
    <w:rsid w:val="009449D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0">
    <w:name w:val="Заголовок 3 Знак"/>
    <w:link w:val="3"/>
    <w:semiHidden/>
    <w:rsid w:val="009449D6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9449D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10">
    <w:name w:val="Заголовок 1 Знак"/>
    <w:link w:val="1"/>
    <w:rsid w:val="00391B91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table" w:styleId="afa">
    <w:name w:val="Table Grid"/>
    <w:basedOn w:val="a1"/>
    <w:uiPriority w:val="59"/>
    <w:rsid w:val="00391B91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b">
    <w:name w:val="Верхний колонтитул Знак"/>
    <w:link w:val="aa"/>
    <w:rsid w:val="00391B91"/>
    <w:rPr>
      <w:snapToGrid w:val="0"/>
      <w:sz w:val="28"/>
    </w:rPr>
  </w:style>
  <w:style w:type="paragraph" w:styleId="afb">
    <w:name w:val="TOC Heading"/>
    <w:basedOn w:val="1"/>
    <w:next w:val="a"/>
    <w:uiPriority w:val="39"/>
    <w:unhideWhenUsed/>
    <w:qFormat/>
    <w:rsid w:val="00391B91"/>
    <w:pPr>
      <w:keepLines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13">
    <w:name w:val="toc 1"/>
    <w:basedOn w:val="a"/>
    <w:next w:val="a"/>
    <w:autoRedefine/>
    <w:uiPriority w:val="39"/>
    <w:unhideWhenUsed/>
    <w:rsid w:val="00391B91"/>
    <w:pPr>
      <w:tabs>
        <w:tab w:val="left" w:pos="284"/>
        <w:tab w:val="right" w:leader="dot" w:pos="9515"/>
      </w:tabs>
    </w:pPr>
    <w:rPr>
      <w:szCs w:val="20"/>
    </w:rPr>
  </w:style>
  <w:style w:type="paragraph" w:styleId="26">
    <w:name w:val="toc 2"/>
    <w:basedOn w:val="a"/>
    <w:next w:val="a"/>
    <w:autoRedefine/>
    <w:uiPriority w:val="39"/>
    <w:unhideWhenUsed/>
    <w:rsid w:val="00391B91"/>
    <w:pPr>
      <w:tabs>
        <w:tab w:val="left" w:pos="709"/>
        <w:tab w:val="left" w:pos="851"/>
        <w:tab w:val="right" w:leader="dot" w:pos="9515"/>
      </w:tabs>
      <w:ind w:left="238" w:firstLine="45"/>
    </w:pPr>
    <w:rPr>
      <w:szCs w:val="20"/>
    </w:rPr>
  </w:style>
  <w:style w:type="paragraph" w:styleId="32">
    <w:name w:val="toc 3"/>
    <w:basedOn w:val="a"/>
    <w:next w:val="a"/>
    <w:autoRedefine/>
    <w:uiPriority w:val="39"/>
    <w:unhideWhenUsed/>
    <w:rsid w:val="00391B91"/>
    <w:pPr>
      <w:tabs>
        <w:tab w:val="left" w:pos="1276"/>
        <w:tab w:val="left" w:pos="1418"/>
        <w:tab w:val="right" w:leader="dot" w:pos="9515"/>
      </w:tabs>
      <w:ind w:left="709"/>
    </w:pPr>
    <w:rPr>
      <w:szCs w:val="20"/>
    </w:rPr>
  </w:style>
  <w:style w:type="paragraph" w:customStyle="1" w:styleId="afc">
    <w:name w:val="Таблица шапка"/>
    <w:basedOn w:val="a"/>
    <w:uiPriority w:val="99"/>
    <w:rsid w:val="00391B91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fd">
    <w:name w:val="Таблица текст"/>
    <w:basedOn w:val="a"/>
    <w:uiPriority w:val="99"/>
    <w:rsid w:val="00391B91"/>
    <w:pPr>
      <w:spacing w:before="40" w:after="40"/>
      <w:ind w:left="57" w:right="57"/>
    </w:pPr>
    <w:rPr>
      <w:szCs w:val="20"/>
    </w:rPr>
  </w:style>
  <w:style w:type="paragraph" w:customStyle="1" w:styleId="ConsNonformat">
    <w:name w:val="ConsNonformat"/>
    <w:rsid w:val="003B0E1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Default">
    <w:name w:val="Default"/>
    <w:rsid w:val="00FB093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4">
    <w:name w:val="Неразрешенное упоминание1"/>
    <w:uiPriority w:val="99"/>
    <w:semiHidden/>
    <w:unhideWhenUsed/>
    <w:rsid w:val="00F65803"/>
    <w:rPr>
      <w:color w:val="605E5C"/>
      <w:shd w:val="clear" w:color="auto" w:fill="E1DFDD"/>
    </w:rPr>
  </w:style>
  <w:style w:type="character" w:styleId="afe">
    <w:name w:val="FollowedHyperlink"/>
    <w:rsid w:val="00F65803"/>
    <w:rPr>
      <w:color w:val="954F72"/>
      <w:u w:val="single"/>
    </w:rPr>
  </w:style>
  <w:style w:type="character" w:customStyle="1" w:styleId="27">
    <w:name w:val="Основной текст (2)_"/>
    <w:basedOn w:val="a0"/>
    <w:rsid w:val="00C002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5">
    <w:name w:val="Основной текст1"/>
    <w:basedOn w:val="a0"/>
    <w:rsid w:val="00C002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943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1D6383D3DA8F047B6BC376AA78C844B" ma:contentTypeVersion="0" ma:contentTypeDescription="Создание документа." ma:contentTypeScope="" ma:versionID="7dc468bd98d5c22418cf8cdfc86ed23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8789039-55BF-4955-8B88-51A5CDF069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707E745-2C40-4DE2-8E09-C52876E2B9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189CF6-9C56-4735-9DF7-5F166B905CF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2746CC-4037-4668-98A7-D5BAF39567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BF7D058-8501-47AA-A79C-1335C048E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11</Pages>
  <Words>2783</Words>
  <Characters>21213</Characters>
  <Application>Microsoft Office Word</Application>
  <DocSecurity>0</DocSecurity>
  <Lines>176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01- 34/2009</vt:lpstr>
    </vt:vector>
  </TitlesOfParts>
  <Company>KemGRES</Company>
  <LinksUpToDate>false</LinksUpToDate>
  <CharactersWithSpaces>23949</CharactersWithSpaces>
  <SharedDoc>false</SharedDoc>
  <HLinks>
    <vt:vector size="66" baseType="variant">
      <vt:variant>
        <vt:i4>624886791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_33.4_Приложение_№4.</vt:lpwstr>
      </vt:variant>
      <vt:variant>
        <vt:i4>73475416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_33.8._Приложение_№9.</vt:lpwstr>
      </vt:variant>
      <vt:variant>
        <vt:i4>73475416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_33.8._Приложение_№9.</vt:lpwstr>
      </vt:variant>
      <vt:variant>
        <vt:i4>624886793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_33.6_Приложение_№8.</vt:lpwstr>
      </vt:variant>
      <vt:variant>
        <vt:i4>624886789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_33.5_Приложение_№7.</vt:lpwstr>
      </vt:variant>
      <vt:variant>
        <vt:i4>624886791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_33.5_Приложение_№5.</vt:lpwstr>
      </vt:variant>
      <vt:variant>
        <vt:i4>624886790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_33.4_Приложение_№5.</vt:lpwstr>
      </vt:variant>
      <vt:variant>
        <vt:i4>621872179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_33.4_Приложение_№4</vt:lpwstr>
      </vt:variant>
      <vt:variant>
        <vt:i4>624886791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_33.3_Приложение_№3.</vt:lpwstr>
      </vt:variant>
      <vt:variant>
        <vt:i4>624886791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_33.2_Приложение_№2.</vt:lpwstr>
      </vt:variant>
      <vt:variant>
        <vt:i4>624886791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_33.1_Приложение_№1.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01- 34/2009</dc:title>
  <dc:subject/>
  <dc:creator>ob2</dc:creator>
  <cp:keywords/>
  <cp:lastModifiedBy>Некрасова Елена Евгеньевна</cp:lastModifiedBy>
  <cp:revision>93</cp:revision>
  <cp:lastPrinted>2026-02-03T12:51:00Z</cp:lastPrinted>
  <dcterms:created xsi:type="dcterms:W3CDTF">2025-12-10T11:17:00Z</dcterms:created>
  <dcterms:modified xsi:type="dcterms:W3CDTF">2026-02-10T06:33:00Z</dcterms:modified>
</cp:coreProperties>
</file>